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D3" w:rsidRDefault="00A66BD3" w:rsidP="002062F9">
      <w:pPr>
        <w:tabs>
          <w:tab w:val="left" w:pos="369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2F9">
        <w:rPr>
          <w:rFonts w:ascii="Times New Roman" w:hAnsi="Times New Roman" w:cs="Times New Roman"/>
          <w:sz w:val="28"/>
          <w:szCs w:val="28"/>
        </w:rPr>
        <w:t>ОП</w:t>
      </w:r>
    </w:p>
    <w:p w:rsidR="00A66BD3" w:rsidRDefault="00A66BD3" w:rsidP="00A6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A66BD3" w:rsidRDefault="00A66BD3" w:rsidP="00A6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A66BD3" w:rsidRDefault="00A66BD3" w:rsidP="00A66B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6BD3" w:rsidRDefault="00A66BD3" w:rsidP="00A66BD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A66BD3" w:rsidTr="00A66BD3">
        <w:trPr>
          <w:trHeight w:val="1252"/>
        </w:trPr>
        <w:tc>
          <w:tcPr>
            <w:tcW w:w="5331" w:type="dxa"/>
            <w:hideMark/>
          </w:tcPr>
          <w:p w:rsidR="00A66BD3" w:rsidRDefault="00A66B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A66BD3" w:rsidRDefault="00A6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A66BD3" w:rsidRDefault="00A66BD3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августа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  <w:hideMark/>
          </w:tcPr>
          <w:p w:rsidR="00A66BD3" w:rsidRDefault="00A6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Утверждаю</w:t>
            </w:r>
          </w:p>
          <w:p w:rsidR="00971FF5" w:rsidRDefault="00971FF5" w:rsidP="0097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66BD3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директора</w:t>
            </w:r>
          </w:p>
          <w:p w:rsidR="00A66BD3" w:rsidRDefault="00A66BD3">
            <w:pPr>
              <w:spacing w:after="160" w:line="254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№175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29» августа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71FF5" w:rsidRDefault="00971FF5">
            <w:pPr>
              <w:spacing w:after="160" w:line="254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971FF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15007" cy="731520"/>
                  <wp:effectExtent l="0" t="0" r="4445" b="0"/>
                  <wp:docPr id="8" name="Рисунок 8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945" cy="74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BD3" w:rsidTr="00A66BD3">
        <w:trPr>
          <w:trHeight w:val="1252"/>
        </w:trPr>
        <w:tc>
          <w:tcPr>
            <w:tcW w:w="5331" w:type="dxa"/>
            <w:hideMark/>
          </w:tcPr>
          <w:p w:rsidR="00A66BD3" w:rsidRDefault="00A66B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A66BD3" w:rsidRDefault="00A6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A66BD3" w:rsidRDefault="00A66BD3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29» августа2023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  <w:hideMark/>
          </w:tcPr>
          <w:p w:rsidR="00A66BD3" w:rsidRDefault="00A66BD3">
            <w:pPr>
              <w:spacing w:after="160" w:line="254" w:lineRule="auto"/>
              <w:ind w:left="-33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6BD3" w:rsidRDefault="00A66BD3" w:rsidP="00A66BD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66BD3" w:rsidRDefault="00A66BD3" w:rsidP="00A66BD3">
      <w:pPr>
        <w:rPr>
          <w:rFonts w:ascii="Times New Roman" w:hAnsi="Times New Roman" w:cs="Times New Roman"/>
          <w:sz w:val="24"/>
          <w:szCs w:val="24"/>
        </w:rPr>
      </w:pPr>
    </w:p>
    <w:p w:rsidR="00A66BD3" w:rsidRDefault="00A66BD3" w:rsidP="00A66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2371A5" w:rsidRDefault="002371A5" w:rsidP="00237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1A5" w:rsidRDefault="002371A5" w:rsidP="00237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371A5" w:rsidRDefault="002371A5" w:rsidP="00237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:rsidR="002371A5" w:rsidRDefault="002371A5" w:rsidP="00237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2371A5" w:rsidRDefault="002371A5" w:rsidP="002371A5">
      <w:pPr>
        <w:jc w:val="center"/>
      </w:pPr>
    </w:p>
    <w:p w:rsidR="002371A5" w:rsidRDefault="002371A5" w:rsidP="00237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1A5" w:rsidRDefault="002371A5" w:rsidP="00237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  <w:u w:val="single"/>
        </w:rPr>
        <w:t>8-9</w:t>
      </w:r>
    </w:p>
    <w:p w:rsidR="002371A5" w:rsidRDefault="002371A5" w:rsidP="00237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1A5" w:rsidRDefault="002371A5" w:rsidP="002371A5">
      <w:pPr>
        <w:tabs>
          <w:tab w:val="left" w:pos="3694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62F9" w:rsidRDefault="002062F9" w:rsidP="002371A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A5" w:rsidRDefault="002371A5" w:rsidP="002371A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2371A5" w:rsidRDefault="002371A5" w:rsidP="002371A5"/>
    <w:p w:rsidR="00E76BE8" w:rsidRPr="00EE569B" w:rsidRDefault="00E76BE8" w:rsidP="00EE56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 по </w:t>
      </w:r>
      <w:r w:rsidR="00AA6D20" w:rsidRPr="00EE569B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, примерной программы основного общего образования по </w:t>
      </w:r>
      <w:r w:rsidR="00AA6D20" w:rsidRPr="00EE569B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A6D20" w:rsidRPr="00EE56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–9 классов общеобразовательных учреждений, </w:t>
      </w:r>
      <w:r w:rsidR="00AA6D20" w:rsidRPr="00EE56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D20" w:rsidRPr="00EE569B">
        <w:rPr>
          <w:rFonts w:ascii="Times New Roman" w:hAnsi="Times New Roman" w:cs="Times New Roman"/>
          <w:sz w:val="28"/>
          <w:szCs w:val="28"/>
        </w:rPr>
        <w:t>вторской рабочей программы по химии: авторы:</w:t>
      </w:r>
      <w:proofErr w:type="gramEnd"/>
      <w:r w:rsidR="00AA6D20" w:rsidRPr="00EE569B">
        <w:rPr>
          <w:rFonts w:ascii="Times New Roman" w:hAnsi="Times New Roman" w:cs="Times New Roman"/>
          <w:sz w:val="28"/>
          <w:szCs w:val="28"/>
        </w:rPr>
        <w:t xml:space="preserve"> Рудзитис Г.Е., Фельдман Ф.Г.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учетом </w:t>
      </w:r>
      <w:proofErr w:type="spellStart"/>
      <w:proofErr w:type="gramStart"/>
      <w:r w:rsidRPr="00EE569B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="002F2B83" w:rsidRPr="00EE56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proofErr w:type="spellEnd"/>
      <w:proofErr w:type="gram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обучающихся с задержкой психического развития.</w:t>
      </w:r>
    </w:p>
    <w:p w:rsidR="002F2B83" w:rsidRPr="00EE569B" w:rsidRDefault="002F2B83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документы, обеспечивающие реализацию программы:</w:t>
      </w:r>
    </w:p>
    <w:p w:rsidR="002F2B83" w:rsidRPr="00EE569B" w:rsidRDefault="002F2B83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−Конституция РФ.</w:t>
      </w:r>
    </w:p>
    <w:p w:rsidR="002F2B83" w:rsidRPr="00EE569B" w:rsidRDefault="002F2B83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−Федеральный закон от 29.12.2012 N 273-ФЗ (ред. от 07.05.2013 с изменениями, вступившими в силу с 19.05.2013) "Об Образовании в РФ".</w:t>
      </w:r>
    </w:p>
    <w:p w:rsidR="002F2B83" w:rsidRPr="00EE569B" w:rsidRDefault="002F2B83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−Федеральный закон от 1 декабря 200 7 г. N 309-ФЗ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</w:t>
      </w:r>
    </w:p>
    <w:p w:rsidR="002F2B83" w:rsidRPr="00EE569B" w:rsidRDefault="002F2B83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−Материалы по адаптации содержания обучения для детей с ЗПР 5-9 классов (разработанные НИИ дефектологии, опубликованные в журнале «Дефектология» No1,2,3 в 1993 г.)</w:t>
      </w:r>
    </w:p>
    <w:p w:rsidR="002F2B83" w:rsidRPr="00EE569B" w:rsidRDefault="002F2B83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−Приказ Минобразования России от 05.03.2004 N 1089 (ред. от 31.01.2012)"Об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E709DD" w:rsidRPr="00EE56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6BE8" w:rsidRPr="00EE569B" w:rsidRDefault="00E76BE8" w:rsidP="00EE569B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69B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AA6D20" w:rsidRPr="00EE569B">
        <w:rPr>
          <w:rFonts w:ascii="Times New Roman" w:hAnsi="Times New Roman"/>
          <w:sz w:val="28"/>
          <w:szCs w:val="28"/>
        </w:rPr>
        <w:t>химии</w:t>
      </w:r>
      <w:r w:rsidRPr="00EE569B">
        <w:rPr>
          <w:rFonts w:ascii="Times New Roman" w:hAnsi="Times New Roman"/>
          <w:sz w:val="28"/>
          <w:szCs w:val="28"/>
        </w:rPr>
        <w:t xml:space="preserve"> разработана на основе федерального компонента государственного образовательного стандарта основного общего образования по </w:t>
      </w:r>
      <w:r w:rsidR="00AA6D20" w:rsidRPr="00EE569B">
        <w:rPr>
          <w:rFonts w:ascii="Times New Roman" w:hAnsi="Times New Roman"/>
          <w:sz w:val="28"/>
          <w:szCs w:val="28"/>
        </w:rPr>
        <w:t>химии</w:t>
      </w:r>
      <w:r w:rsidRPr="00EE569B">
        <w:rPr>
          <w:rFonts w:ascii="Times New Roman" w:hAnsi="Times New Roman"/>
          <w:sz w:val="28"/>
          <w:szCs w:val="28"/>
        </w:rPr>
        <w:t xml:space="preserve">, примерной программы основного общего образования по </w:t>
      </w:r>
      <w:r w:rsidR="00AA6D20" w:rsidRPr="00EE569B">
        <w:rPr>
          <w:rFonts w:ascii="Times New Roman" w:hAnsi="Times New Roman"/>
          <w:sz w:val="28"/>
          <w:szCs w:val="28"/>
        </w:rPr>
        <w:t>химии</w:t>
      </w:r>
      <w:r w:rsidRPr="00EE569B">
        <w:rPr>
          <w:rFonts w:ascii="Times New Roman" w:hAnsi="Times New Roman"/>
          <w:sz w:val="28"/>
          <w:szCs w:val="28"/>
        </w:rPr>
        <w:t xml:space="preserve"> для </w:t>
      </w:r>
      <w:r w:rsidR="00AA6D20" w:rsidRPr="00EE569B">
        <w:rPr>
          <w:rFonts w:ascii="Times New Roman" w:hAnsi="Times New Roman"/>
          <w:sz w:val="28"/>
          <w:szCs w:val="28"/>
        </w:rPr>
        <w:t>8</w:t>
      </w:r>
      <w:r w:rsidRPr="00EE569B">
        <w:rPr>
          <w:rFonts w:ascii="Times New Roman" w:hAnsi="Times New Roman"/>
          <w:sz w:val="28"/>
          <w:szCs w:val="28"/>
        </w:rPr>
        <w:t xml:space="preserve"> –9 классов общеобразовательных учреждений, </w:t>
      </w:r>
      <w:r w:rsidR="00AA6D20" w:rsidRPr="00EE569B">
        <w:rPr>
          <w:rFonts w:ascii="Times New Roman" w:hAnsi="Times New Roman"/>
          <w:sz w:val="28"/>
          <w:szCs w:val="28"/>
        </w:rPr>
        <w:t>авторской рабочей программы по химии: авторы:</w:t>
      </w:r>
      <w:proofErr w:type="gramEnd"/>
      <w:r w:rsidR="00AA6D20" w:rsidRPr="00EE569B">
        <w:rPr>
          <w:rFonts w:ascii="Times New Roman" w:hAnsi="Times New Roman"/>
          <w:sz w:val="28"/>
          <w:szCs w:val="28"/>
        </w:rPr>
        <w:t xml:space="preserve"> Рудзитис Г.Е., Фельдман Ф.Г.: Химия: 8 -9 классы: программа. – М.: Просвещение, 201</w:t>
      </w:r>
      <w:r w:rsidR="00E709DD" w:rsidRPr="00EE569B">
        <w:rPr>
          <w:rFonts w:ascii="Times New Roman" w:hAnsi="Times New Roman"/>
          <w:sz w:val="28"/>
          <w:szCs w:val="28"/>
        </w:rPr>
        <w:t>7</w:t>
      </w:r>
      <w:r w:rsidR="00AA6D20" w:rsidRPr="00EE569B">
        <w:rPr>
          <w:rFonts w:ascii="Times New Roman" w:hAnsi="Times New Roman"/>
          <w:sz w:val="28"/>
          <w:szCs w:val="28"/>
        </w:rPr>
        <w:t>,</w:t>
      </w:r>
      <w:r w:rsidRPr="00EE569B">
        <w:rPr>
          <w:rFonts w:ascii="Times New Roman" w:hAnsi="Times New Roman"/>
          <w:sz w:val="28"/>
          <w:szCs w:val="28"/>
        </w:rPr>
        <w:t>учетом психофизических особенностей обучающихся с задержкой психического развития.</w:t>
      </w:r>
    </w:p>
    <w:p w:rsidR="00AA6D20" w:rsidRPr="00EE569B" w:rsidRDefault="00E76BE8" w:rsidP="00EE569B">
      <w:pPr>
        <w:pStyle w:val="Standard"/>
        <w:autoSpaceDE w:val="0"/>
        <w:ind w:firstLine="426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eastAsia="Times New Roman" w:cs="Times New Roman"/>
          <w:sz w:val="28"/>
          <w:szCs w:val="28"/>
        </w:rPr>
        <w:t>В настоящую программу внесены изменения:</w:t>
      </w:r>
    </w:p>
    <w:p w:rsidR="00AA6D20" w:rsidRPr="00EE569B" w:rsidRDefault="00AA6D20" w:rsidP="00EE569B">
      <w:pPr>
        <w:pStyle w:val="Standard"/>
        <w:autoSpaceDE w:val="0"/>
        <w:ind w:firstLine="426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cs="Times New Roman"/>
          <w:sz w:val="28"/>
          <w:szCs w:val="28"/>
        </w:rPr>
        <w:t>-изменён порядок изучения некоторых тем</w:t>
      </w:r>
      <w:r w:rsidR="00E709DD" w:rsidRPr="00EE569B">
        <w:rPr>
          <w:rFonts w:cs="Times New Roman"/>
          <w:sz w:val="28"/>
          <w:szCs w:val="28"/>
        </w:rPr>
        <w:t>;</w:t>
      </w:r>
    </w:p>
    <w:p w:rsidR="00AA6D20" w:rsidRPr="00EE569B" w:rsidRDefault="00AA6D20" w:rsidP="00EE569B">
      <w:pPr>
        <w:pStyle w:val="Standard"/>
        <w:autoSpaceDE w:val="0"/>
        <w:ind w:firstLine="426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cs="Times New Roman"/>
          <w:sz w:val="28"/>
          <w:szCs w:val="28"/>
        </w:rPr>
        <w:t>-увеличено количество часов на первоначальные химические понятия, так как именно здесь закладывается фундамент данной учебной дисциплины  – усваиваются химические знания, составление формул веществ, химические уравнения, типы химических реакций, строение вещества</w:t>
      </w:r>
      <w:r w:rsidR="00E709DD" w:rsidRPr="00EE569B">
        <w:rPr>
          <w:rFonts w:cs="Times New Roman"/>
          <w:sz w:val="28"/>
          <w:szCs w:val="28"/>
        </w:rPr>
        <w:t>;</w:t>
      </w:r>
    </w:p>
    <w:p w:rsidR="001C5ADB" w:rsidRPr="00EE569B" w:rsidRDefault="00AA6D20" w:rsidP="00EE569B">
      <w:pPr>
        <w:pStyle w:val="Standard"/>
        <w:autoSpaceDE w:val="0"/>
        <w:ind w:firstLine="426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cs="Times New Roman"/>
          <w:sz w:val="28"/>
          <w:szCs w:val="28"/>
        </w:rPr>
        <w:t>-увеличено число часов на изучение темы "Основные классы неорганических веществ", так как она подготавливает переход  к следующей теме "Периодический закон", «Электролитическая диссоциация», «Окислительно-восстановительные реакции», изучение химии металлов и неметаллов</w:t>
      </w:r>
      <w:r w:rsidR="00E709DD" w:rsidRPr="00EE569B">
        <w:rPr>
          <w:rFonts w:cs="Times New Roman"/>
          <w:sz w:val="28"/>
          <w:szCs w:val="28"/>
        </w:rPr>
        <w:t>;</w:t>
      </w:r>
    </w:p>
    <w:p w:rsidR="00AA6D20" w:rsidRPr="00EE569B" w:rsidRDefault="001C5ADB" w:rsidP="00EE569B">
      <w:pPr>
        <w:pStyle w:val="Standard"/>
        <w:autoSpaceDE w:val="0"/>
        <w:ind w:firstLine="426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cs="Times New Roman"/>
          <w:sz w:val="28"/>
          <w:szCs w:val="28"/>
        </w:rPr>
        <w:lastRenderedPageBreak/>
        <w:t>-в</w:t>
      </w:r>
      <w:r w:rsidR="00AA6D20" w:rsidRPr="00EE569B">
        <w:rPr>
          <w:rFonts w:cs="Times New Roman"/>
          <w:sz w:val="28"/>
          <w:szCs w:val="28"/>
        </w:rPr>
        <w:t xml:space="preserve"> ознакомительном плане даются темы "Соли", " Кристаллические решётки".</w:t>
      </w:r>
    </w:p>
    <w:p w:rsidR="001C5ADB" w:rsidRPr="00EE569B" w:rsidRDefault="001C5ADB" w:rsidP="00EE569B">
      <w:pPr>
        <w:pStyle w:val="Textbody"/>
        <w:autoSpaceDE w:val="0"/>
        <w:spacing w:after="0"/>
        <w:ind w:firstLine="426"/>
        <w:jc w:val="both"/>
        <w:rPr>
          <w:rFonts w:cs="Times New Roman"/>
          <w:sz w:val="28"/>
          <w:szCs w:val="28"/>
        </w:rPr>
      </w:pPr>
      <w:r w:rsidRPr="00EE569B">
        <w:rPr>
          <w:rFonts w:cs="Times New Roman"/>
          <w:sz w:val="28"/>
          <w:szCs w:val="28"/>
        </w:rPr>
        <w:t xml:space="preserve">Данная программа составлена на основе федерального компонента государственного стандарта основного общего образования по химии на базовом уровне и адаптирована с учетом </w:t>
      </w:r>
      <w:proofErr w:type="spellStart"/>
      <w:proofErr w:type="gramStart"/>
      <w:r w:rsidRPr="00EE569B">
        <w:rPr>
          <w:rFonts w:cs="Times New Roman"/>
          <w:sz w:val="28"/>
          <w:szCs w:val="28"/>
        </w:rPr>
        <w:t>психо-физических</w:t>
      </w:r>
      <w:proofErr w:type="spellEnd"/>
      <w:proofErr w:type="gramEnd"/>
      <w:r w:rsidRPr="00EE569B">
        <w:rPr>
          <w:rFonts w:cs="Times New Roman"/>
          <w:sz w:val="28"/>
          <w:szCs w:val="28"/>
        </w:rPr>
        <w:t xml:space="preserve"> особенностей развития детей с ДЦП и ЗПР.  </w:t>
      </w:r>
    </w:p>
    <w:p w:rsidR="001C5ADB" w:rsidRPr="00EE569B" w:rsidRDefault="001C5ADB" w:rsidP="00EE569B">
      <w:pPr>
        <w:pStyle w:val="Standard"/>
        <w:autoSpaceDE w:val="0"/>
        <w:ind w:firstLine="426"/>
        <w:jc w:val="both"/>
        <w:rPr>
          <w:rFonts w:cs="Times New Roman"/>
          <w:sz w:val="28"/>
          <w:szCs w:val="28"/>
        </w:rPr>
      </w:pPr>
      <w:r w:rsidRPr="00EE569B">
        <w:rPr>
          <w:rFonts w:cs="Times New Roman"/>
          <w:color w:val="000000"/>
          <w:sz w:val="28"/>
          <w:szCs w:val="28"/>
        </w:rPr>
        <w:t>Весь теоретический материал курса химии для основной школы рассматривается 8-9 классах</w:t>
      </w:r>
      <w:proofErr w:type="gramStart"/>
      <w:r w:rsidRPr="00EE569B">
        <w:rPr>
          <w:rFonts w:cs="Times New Roman"/>
          <w:color w:val="000000"/>
          <w:sz w:val="28"/>
          <w:szCs w:val="28"/>
        </w:rPr>
        <w:t xml:space="preserve"> ,</w:t>
      </w:r>
      <w:proofErr w:type="gramEnd"/>
      <w:r w:rsidRPr="00EE569B">
        <w:rPr>
          <w:rFonts w:cs="Times New Roman"/>
          <w:color w:val="000000"/>
          <w:sz w:val="28"/>
          <w:szCs w:val="28"/>
        </w:rPr>
        <w:t xml:space="preserve">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 составляющие курса: и теория, и факты.</w:t>
      </w:r>
    </w:p>
    <w:p w:rsidR="001C5ADB" w:rsidRPr="00EE569B" w:rsidRDefault="001C5ADB" w:rsidP="00EE569B">
      <w:pPr>
        <w:pStyle w:val="Standard"/>
        <w:autoSpaceDE w:val="0"/>
        <w:ind w:firstLine="426"/>
        <w:jc w:val="both"/>
        <w:rPr>
          <w:rFonts w:cs="Times New Roman"/>
          <w:sz w:val="28"/>
          <w:szCs w:val="28"/>
        </w:rPr>
      </w:pPr>
      <w:r w:rsidRPr="00EE569B">
        <w:rPr>
          <w:rFonts w:cs="Times New Roman"/>
          <w:color w:val="000000"/>
          <w:sz w:val="28"/>
          <w:szCs w:val="28"/>
        </w:rPr>
        <w:t xml:space="preserve">Программа построена с учетом реализации </w:t>
      </w:r>
      <w:proofErr w:type="spellStart"/>
      <w:r w:rsidRPr="00EE569B">
        <w:rPr>
          <w:rFonts w:cs="Times New Roman"/>
          <w:color w:val="000000"/>
          <w:sz w:val="28"/>
          <w:szCs w:val="28"/>
        </w:rPr>
        <w:t>межпредметных</w:t>
      </w:r>
      <w:proofErr w:type="spellEnd"/>
      <w:r w:rsidRPr="00EE569B">
        <w:rPr>
          <w:rFonts w:cs="Times New Roman"/>
          <w:color w:val="000000"/>
          <w:sz w:val="28"/>
          <w:szCs w:val="28"/>
        </w:rPr>
        <w:t xml:space="preserve"> связей с курсом физики 7-9 класса, где изучаются основные сведения о строении молекул и атомов, и биологии 7—9классов, где дается знакомство с химической организацией клетки и процессами обмена веществ.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="00E709DD" w:rsidRPr="00EE56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</w:t>
      </w:r>
      <w:r w:rsidR="00040507" w:rsidRPr="00EE569B">
        <w:rPr>
          <w:rFonts w:ascii="Times New Roman" w:eastAsia="Times New Roman" w:hAnsi="Times New Roman" w:cs="Times New Roman"/>
          <w:sz w:val="28"/>
          <w:szCs w:val="28"/>
        </w:rPr>
        <w:t>определяется,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040507" w:rsidRPr="00EE569B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тем,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чтоучащиеся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всилу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своих индивидуальных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психофизическихособенностей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(ЗПР) не могут 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освоить Учащиеся с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ЗПРработают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573F65" w:rsidRPr="00EE569B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призвана создать образовательную</w:t>
      </w:r>
      <w:r w:rsidR="00573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среду и условия, позволяющие детям с ограниченными возможностями получить качественное образование по </w:t>
      </w:r>
      <w:r w:rsidR="001C5ADB" w:rsidRPr="00EE569B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, подготовить разносторонне развитую личность, обладающую коммуникативн</w:t>
      </w:r>
      <w:r w:rsidR="001C5ADB" w:rsidRPr="00EE569B">
        <w:rPr>
          <w:rFonts w:ascii="Times New Roman" w:eastAsia="Times New Roman" w:hAnsi="Times New Roman" w:cs="Times New Roman"/>
          <w:sz w:val="28"/>
          <w:szCs w:val="28"/>
        </w:rPr>
        <w:t>ыми навыками</w:t>
      </w:r>
      <w:proofErr w:type="gramStart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способную использовать полученные знания для успешной социализации, дальнейшего образования и трудовой деятельности.</w:t>
      </w:r>
    </w:p>
    <w:p w:rsidR="00942FD4" w:rsidRPr="00EE569B" w:rsidRDefault="00942FD4" w:rsidP="00EE569B">
      <w:pPr>
        <w:spacing w:after="0" w:line="240" w:lineRule="auto"/>
        <w:ind w:left="20" w:righ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Особое значение имеет воспитание отношения к химии как к элементу общечеловеческой культуры. Обучающиеся должны научиться, химически грамотно использовать вещества и материалы, применяемые в быту, сельском хозяйстве и на производстве, решать практические задачи повседневной жизни, предупреждать явления, наносящие вред здоровью человека и окружающей среде.</w:t>
      </w:r>
    </w:p>
    <w:p w:rsidR="00942FD4" w:rsidRPr="00EE569B" w:rsidRDefault="00942FD4" w:rsidP="00EE569B">
      <w:pPr>
        <w:spacing w:after="0" w:line="240" w:lineRule="auto"/>
        <w:ind w:left="20" w:righ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Интеграция данного курса с биологией, медициной, основам конструирования, математикой, физикой, экологией позволит учащимся осознать важность химических процессов, приобрести знания необходимые современному человеку.</w:t>
      </w:r>
    </w:p>
    <w:p w:rsidR="00942FD4" w:rsidRPr="00EE569B" w:rsidRDefault="00E709DD" w:rsidP="00EE56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ab/>
      </w:r>
      <w:r w:rsidR="00942FD4" w:rsidRPr="00EE569B">
        <w:rPr>
          <w:rFonts w:ascii="Times New Roman" w:eastAsia="Times New Roman" w:hAnsi="Times New Roman" w:cs="Times New Roman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По другим вопросам учащиеся получают только общее представление. Ряд сведений о веществах познается школьниками в результате практической деятельности</w:t>
      </w:r>
    </w:p>
    <w:p w:rsidR="00942FD4" w:rsidRPr="00EE569B" w:rsidRDefault="00942FD4" w:rsidP="00EE569B">
      <w:pPr>
        <w:widowControl w:val="0"/>
        <w:suppressAutoHyphens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Для детей с ЗПР при изучении учебного курса химии ставятся те же учебно-воспитательные цели и задачи. Однако особенности психического развития детей указанной категории, и, прежде всего, это: </w:t>
      </w:r>
      <w:proofErr w:type="gramStart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недостаточная</w:t>
      </w:r>
      <w:proofErr w:type="gramEnd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Как </w:t>
      </w:r>
      <w:r w:rsidR="00040507" w:rsidRPr="00EE569B">
        <w:rPr>
          <w:rFonts w:ascii="Times New Roman" w:eastAsia="Times New Roman" w:hAnsi="Times New Roman" w:cs="Times New Roman"/>
          <w:sz w:val="28"/>
          <w:szCs w:val="28"/>
        </w:rPr>
        <w:t>правило, сначала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отрабатываются базовые умения с их ав</w:t>
      </w:r>
      <w:bookmarkStart w:id="0" w:name="5"/>
      <w:bookmarkEnd w:id="0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томатизированными навыками, а потом на </w:t>
      </w:r>
      <w:proofErr w:type="gramStart"/>
      <w:r w:rsidRPr="00EE569B">
        <w:rPr>
          <w:rFonts w:ascii="Times New Roman" w:eastAsia="Times New Roman" w:hAnsi="Times New Roman" w:cs="Times New Roman"/>
          <w:sz w:val="28"/>
          <w:szCs w:val="28"/>
        </w:rPr>
        <w:t>подготовленную</w:t>
      </w:r>
      <w:proofErr w:type="gram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основунакладывается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необходимая теория, которая нередко уже в ходе практической деятельности самостоятельно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осознаетсяучащимися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, поэтому </w:t>
      </w:r>
    </w:p>
    <w:p w:rsidR="00942FD4" w:rsidRPr="00EE569B" w:rsidRDefault="00E76BE8" w:rsidP="00EE569B">
      <w:pPr>
        <w:widowControl w:val="0"/>
        <w:suppressAutoHyphens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с учетом того, чтобы сформировать прочные умения и навыки учащихся с ЗПР по </w:t>
      </w:r>
      <w:r w:rsidR="001C5ADB" w:rsidRPr="00EE569B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FD4"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Поэтому отдельные темы, лабораторные и практические работы упрощены.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="00E709DD" w:rsidRPr="00EE56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Новизна Программы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заключаетсяв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−логике построения учебного материала, адаптированного для учащихся с ЗПР;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−</w:t>
      </w:r>
      <w:proofErr w:type="gramStart"/>
      <w:r w:rsidRPr="00EE569B">
        <w:rPr>
          <w:rFonts w:ascii="Times New Roman" w:eastAsia="Times New Roman" w:hAnsi="Times New Roman" w:cs="Times New Roman"/>
          <w:sz w:val="28"/>
          <w:szCs w:val="28"/>
        </w:rPr>
        <w:t>выборе</w:t>
      </w:r>
      <w:proofErr w:type="gram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используемого дидактического материала в зависимости от психофизических особенностей детей.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−</w:t>
      </w:r>
      <w:proofErr w:type="gramStart"/>
      <w:r w:rsidRPr="00EE569B">
        <w:rPr>
          <w:rFonts w:ascii="Times New Roman" w:eastAsia="Times New Roman" w:hAnsi="Times New Roman" w:cs="Times New Roman"/>
          <w:sz w:val="28"/>
          <w:szCs w:val="28"/>
        </w:rPr>
        <w:t>систематизировании</w:t>
      </w:r>
      <w:proofErr w:type="gram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занятий для прочного усвоения материала.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t>Место курса в образовательной программе</w:t>
      </w:r>
      <w:r w:rsidR="00E709DD" w:rsidRPr="00EE56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3CCD" w:rsidRPr="00EE569B" w:rsidRDefault="00CB3CCD" w:rsidP="00EE56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составляющие курса: и теория, и факты.</w:t>
      </w:r>
    </w:p>
    <w:p w:rsidR="00CB3CCD" w:rsidRPr="00EE569B" w:rsidRDefault="00CB3CCD" w:rsidP="00EE56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построена с учетом реализации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CB3CCD" w:rsidRPr="00EE569B" w:rsidRDefault="00CB3CCD" w:rsidP="00EE56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CB3CCD" w:rsidRPr="00EE569B" w:rsidRDefault="00CB3CCD" w:rsidP="00EE56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В содержании курса 9 класса вначале обобщенно раскрыты сведения о свойствах классов веществ — металлов и </w:t>
      </w:r>
      <w:proofErr w:type="gramStart"/>
      <w:r w:rsidRPr="00EE569B">
        <w:rPr>
          <w:rFonts w:ascii="Times New Roman" w:eastAsia="Times New Roman" w:hAnsi="Times New Roman" w:cs="Times New Roman"/>
          <w:sz w:val="28"/>
          <w:szCs w:val="28"/>
        </w:rPr>
        <w:t>неметаллов, а</w:t>
      </w:r>
      <w:proofErr w:type="gram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народнохозяйственном отношении веществ. </w:t>
      </w:r>
      <w:proofErr w:type="gramStart"/>
      <w:r w:rsidRPr="00EE569B">
        <w:rPr>
          <w:rFonts w:ascii="Times New Roman" w:eastAsia="Times New Roman" w:hAnsi="Times New Roman" w:cs="Times New Roman"/>
          <w:sz w:val="28"/>
          <w:szCs w:val="28"/>
        </w:rPr>
        <w:t>Заканчивается курс</w:t>
      </w:r>
      <w:proofErr w:type="gram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t>Цели обучения</w:t>
      </w:r>
      <w:r w:rsidR="00E709DD" w:rsidRPr="00EE56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6BE8" w:rsidRPr="00EE569B" w:rsidRDefault="00E76BE8" w:rsidP="00EE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</w:t>
      </w:r>
      <w:proofErr w:type="gramStart"/>
      <w:r w:rsidRPr="00EE569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, личностно-ориентированный,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подходы, которые определяют следующие цели:</w:t>
      </w:r>
    </w:p>
    <w:p w:rsidR="00CB3CCD" w:rsidRPr="00EE569B" w:rsidRDefault="00E76BE8" w:rsidP="00EE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−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</w:rPr>
        <w:t>воспитаниегражданственности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и патриотизма,  воспитание интереса </w:t>
      </w:r>
      <w:r w:rsidR="00942FD4" w:rsidRPr="00EE569B">
        <w:rPr>
          <w:rFonts w:ascii="Times New Roman" w:eastAsia="Times New Roman" w:hAnsi="Times New Roman" w:cs="Times New Roman"/>
          <w:sz w:val="28"/>
          <w:szCs w:val="28"/>
        </w:rPr>
        <w:t>к пред</w:t>
      </w:r>
      <w:r w:rsidR="00CB3CCD" w:rsidRPr="00EE569B">
        <w:rPr>
          <w:rFonts w:ascii="Times New Roman" w:eastAsia="Times New Roman" w:hAnsi="Times New Roman" w:cs="Times New Roman"/>
          <w:sz w:val="28"/>
          <w:szCs w:val="28"/>
        </w:rPr>
        <w:t>мету;</w:t>
      </w:r>
    </w:p>
    <w:p w:rsidR="00CB3CCD" w:rsidRPr="00EE569B" w:rsidRDefault="002F2B83" w:rsidP="00EE56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-</w:t>
      </w:r>
      <w:r w:rsidR="00CB3CCD" w:rsidRPr="00EE569B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</w:t>
      </w:r>
      <w:proofErr w:type="gramStart"/>
      <w:r w:rsidR="00CB3CCD" w:rsidRPr="00EE56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3CCD" w:rsidRPr="00EE569B">
        <w:rPr>
          <w:rFonts w:ascii="Times New Roman" w:hAnsi="Times New Roman" w:cs="Times New Roman"/>
          <w:sz w:val="28"/>
          <w:szCs w:val="28"/>
        </w:rPr>
        <w:t>;</w:t>
      </w:r>
    </w:p>
    <w:p w:rsidR="00CB3CCD" w:rsidRPr="00EE569B" w:rsidRDefault="002F2B83" w:rsidP="00EE56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-</w:t>
      </w:r>
      <w:r w:rsidR="00CB3CCD" w:rsidRPr="00EE569B">
        <w:rPr>
          <w:rFonts w:ascii="Times New Roman" w:hAnsi="Times New Roman" w:cs="Times New Roman"/>
          <w:sz w:val="28"/>
          <w:szCs w:val="28"/>
        </w:rPr>
        <w:t>повышение уровня их умственного развития;</w:t>
      </w:r>
    </w:p>
    <w:p w:rsidR="002F2B83" w:rsidRPr="00EE569B" w:rsidRDefault="002F2B83" w:rsidP="00EE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6BE8" w:rsidRPr="00EE569B">
        <w:rPr>
          <w:rFonts w:ascii="Times New Roman" w:eastAsia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BE8" w:rsidRPr="00EE569B" w:rsidRDefault="00E76BE8" w:rsidP="00EE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Эти цели обусловливают следующие задачи:</w:t>
      </w:r>
    </w:p>
    <w:p w:rsidR="00CB3CCD" w:rsidRPr="00EE569B" w:rsidRDefault="002F2B83" w:rsidP="00EE569B">
      <w:pPr>
        <w:pStyle w:val="Standard"/>
        <w:autoSpaceDE w:val="0"/>
        <w:ind w:firstLine="284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eastAsia="Times New Roman" w:cs="Times New Roman"/>
          <w:sz w:val="28"/>
          <w:szCs w:val="28"/>
        </w:rPr>
        <w:t>-</w:t>
      </w:r>
      <w:r w:rsidR="00CB3CCD" w:rsidRPr="00EE569B">
        <w:rPr>
          <w:rFonts w:cs="Times New Roman"/>
          <w:bCs/>
          <w:sz w:val="28"/>
          <w:szCs w:val="28"/>
        </w:rPr>
        <w:t>формирование</w:t>
      </w:r>
      <w:r w:rsidR="00CB3CCD" w:rsidRPr="00EE569B">
        <w:rPr>
          <w:rFonts w:cs="Times New Roman"/>
          <w:sz w:val="28"/>
          <w:szCs w:val="28"/>
        </w:rPr>
        <w:t xml:space="preserve"> важ</w:t>
      </w:r>
      <w:r w:rsidR="00CB3CCD" w:rsidRPr="00EE569B">
        <w:rPr>
          <w:rFonts w:cs="Times New Roman"/>
          <w:sz w:val="28"/>
          <w:szCs w:val="28"/>
        </w:rPr>
        <w:softHyphen/>
        <w:t>нейших фактов, понятий, химических законов и те</w:t>
      </w:r>
      <w:r w:rsidR="00CB3CCD" w:rsidRPr="00EE569B">
        <w:rPr>
          <w:rFonts w:cs="Times New Roman"/>
          <w:sz w:val="28"/>
          <w:szCs w:val="28"/>
        </w:rPr>
        <w:softHyphen/>
        <w:t>орий, языка науки, а также доступных учащимся с ДЦП, ЗПР обоб</w:t>
      </w:r>
      <w:r w:rsidR="00CB3CCD" w:rsidRPr="00EE569B">
        <w:rPr>
          <w:rFonts w:cs="Times New Roman"/>
          <w:sz w:val="28"/>
          <w:szCs w:val="28"/>
        </w:rPr>
        <w:softHyphen/>
        <w:t>щений мировоззренческого характера;</w:t>
      </w:r>
    </w:p>
    <w:p w:rsidR="00CB3CCD" w:rsidRPr="00EE569B" w:rsidRDefault="00CB3CCD" w:rsidP="00EE569B">
      <w:pPr>
        <w:pStyle w:val="Standard"/>
        <w:autoSpaceDE w:val="0"/>
        <w:ind w:firstLine="284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cs="Times New Roman"/>
          <w:bCs/>
          <w:sz w:val="28"/>
          <w:szCs w:val="28"/>
        </w:rPr>
        <w:t>-развитие</w:t>
      </w:r>
      <w:r w:rsidRPr="00EE569B">
        <w:rPr>
          <w:rFonts w:cs="Times New Roman"/>
          <w:sz w:val="28"/>
          <w:szCs w:val="28"/>
        </w:rPr>
        <w:t xml:space="preserve"> умений наблюдать и объяснять химиче</w:t>
      </w:r>
      <w:r w:rsidRPr="00EE569B">
        <w:rPr>
          <w:rFonts w:cs="Times New Roman"/>
          <w:sz w:val="28"/>
          <w:szCs w:val="28"/>
        </w:rPr>
        <w:softHyphen/>
        <w:t>ские явления, в повседневной жизни;</w:t>
      </w:r>
    </w:p>
    <w:p w:rsidR="00CB3CCD" w:rsidRPr="00EE569B" w:rsidRDefault="00CB3CCD" w:rsidP="00EE569B">
      <w:pPr>
        <w:pStyle w:val="Standard"/>
        <w:autoSpaceDE w:val="0"/>
        <w:ind w:firstLine="284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cs="Times New Roman"/>
          <w:bCs/>
          <w:sz w:val="28"/>
          <w:szCs w:val="28"/>
        </w:rPr>
        <w:t>-формирование</w:t>
      </w:r>
      <w:r w:rsidRPr="00EE569B">
        <w:rPr>
          <w:rFonts w:cs="Times New Roman"/>
          <w:sz w:val="28"/>
          <w:szCs w:val="28"/>
        </w:rPr>
        <w:t xml:space="preserve"> умений безопасного обращения с веществами, используемыми при выполнении неслож</w:t>
      </w:r>
      <w:r w:rsidRPr="00EE569B">
        <w:rPr>
          <w:rFonts w:cs="Times New Roman"/>
          <w:sz w:val="28"/>
          <w:szCs w:val="28"/>
        </w:rPr>
        <w:softHyphen/>
        <w:t>ных химических опытов и в повседневной жизни;</w:t>
      </w:r>
    </w:p>
    <w:p w:rsidR="00CB3CCD" w:rsidRPr="00EE569B" w:rsidRDefault="00CB3CCD" w:rsidP="00EE569B">
      <w:pPr>
        <w:pStyle w:val="Standard"/>
        <w:autoSpaceDE w:val="0"/>
        <w:ind w:firstLine="284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cs="Times New Roman"/>
          <w:bCs/>
          <w:sz w:val="28"/>
          <w:szCs w:val="28"/>
        </w:rPr>
        <w:t>-развитие</w:t>
      </w:r>
      <w:r w:rsidRPr="00EE569B">
        <w:rPr>
          <w:rFonts w:cs="Times New Roman"/>
          <w:sz w:val="28"/>
          <w:szCs w:val="28"/>
        </w:rPr>
        <w:t xml:space="preserve"> личности обучающихся с ДЦП, ЗПР, их интеллекту</w:t>
      </w:r>
      <w:r w:rsidRPr="00EE569B">
        <w:rPr>
          <w:rFonts w:cs="Times New Roman"/>
          <w:sz w:val="28"/>
          <w:szCs w:val="28"/>
        </w:rPr>
        <w:softHyphen/>
        <w:t>альное и нравственное совершенствование, формиро</w:t>
      </w:r>
      <w:r w:rsidRPr="00EE569B">
        <w:rPr>
          <w:rFonts w:cs="Times New Roman"/>
          <w:sz w:val="28"/>
          <w:szCs w:val="28"/>
        </w:rPr>
        <w:softHyphen/>
        <w:t>вание у них гуманистических отношений и экологиче</w:t>
      </w:r>
      <w:r w:rsidRPr="00EE569B">
        <w:rPr>
          <w:rFonts w:cs="Times New Roman"/>
          <w:sz w:val="28"/>
          <w:szCs w:val="28"/>
        </w:rPr>
        <w:softHyphen/>
        <w:t>ски целесообразного поведения в быту и трудовой де</w:t>
      </w:r>
      <w:r w:rsidRPr="00EE569B">
        <w:rPr>
          <w:rFonts w:cs="Times New Roman"/>
          <w:sz w:val="28"/>
          <w:szCs w:val="28"/>
        </w:rPr>
        <w:softHyphen/>
        <w:t>ятельности;</w:t>
      </w:r>
    </w:p>
    <w:p w:rsidR="00CB3CCD" w:rsidRPr="00EE569B" w:rsidRDefault="00CB3CCD" w:rsidP="00EE569B">
      <w:pPr>
        <w:pStyle w:val="Standard"/>
        <w:autoSpaceDE w:val="0"/>
        <w:ind w:firstLine="284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cs="Times New Roman"/>
          <w:bCs/>
          <w:sz w:val="28"/>
          <w:szCs w:val="28"/>
        </w:rPr>
        <w:t>-раскрытие гуманистической направленности химии, её возрастающей роли в решении главных экономических, экологических проблем, стоящих перед человечеством, и вклада в научную картину мира;</w:t>
      </w:r>
    </w:p>
    <w:p w:rsidR="00CB3CCD" w:rsidRPr="00EE569B" w:rsidRDefault="00CB3CCD" w:rsidP="00EE569B">
      <w:pPr>
        <w:pStyle w:val="Standard"/>
        <w:autoSpaceDE w:val="0"/>
        <w:ind w:firstLine="284"/>
        <w:jc w:val="both"/>
        <w:textAlignment w:val="auto"/>
        <w:rPr>
          <w:rFonts w:cs="Times New Roman"/>
          <w:sz w:val="28"/>
          <w:szCs w:val="28"/>
        </w:rPr>
      </w:pPr>
      <w:r w:rsidRPr="00EE569B">
        <w:rPr>
          <w:rFonts w:cs="Times New Roman"/>
          <w:bCs/>
          <w:sz w:val="28"/>
          <w:szCs w:val="28"/>
        </w:rPr>
        <w:t>-применение полученных знаний и умений</w:t>
      </w:r>
      <w:r w:rsidRPr="00EE569B">
        <w:rPr>
          <w:rFonts w:cs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базисном учебном плане</w:t>
      </w:r>
      <w:r w:rsidR="00040507" w:rsidRPr="00EE56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6BE8" w:rsidRPr="00EE569B" w:rsidRDefault="00CB3CCD" w:rsidP="00EE569B">
      <w:pPr>
        <w:pStyle w:val="Standard"/>
        <w:autoSpaceDE w:val="0"/>
        <w:spacing w:before="60"/>
        <w:ind w:firstLine="426"/>
        <w:jc w:val="both"/>
        <w:textAlignment w:val="auto"/>
        <w:rPr>
          <w:rFonts w:eastAsia="Times New Roman" w:cs="Times New Roman"/>
          <w:sz w:val="28"/>
          <w:szCs w:val="28"/>
        </w:rPr>
      </w:pPr>
      <w:r w:rsidRPr="00EE569B">
        <w:rPr>
          <w:rFonts w:cs="Times New Roman"/>
          <w:bCs/>
          <w:sz w:val="28"/>
          <w:szCs w:val="28"/>
        </w:rPr>
        <w:t xml:space="preserve">По плану   на уроки химии </w:t>
      </w:r>
      <w:proofErr w:type="spellStart"/>
      <w:r w:rsidRPr="00EE569B">
        <w:rPr>
          <w:rFonts w:cs="Times New Roman"/>
          <w:bCs/>
          <w:sz w:val="28"/>
          <w:szCs w:val="28"/>
        </w:rPr>
        <w:t>отводится</w:t>
      </w:r>
      <w:proofErr w:type="gramStart"/>
      <w:r w:rsidRPr="00EE569B">
        <w:rPr>
          <w:rFonts w:cs="Times New Roman"/>
          <w:bCs/>
          <w:sz w:val="28"/>
          <w:szCs w:val="28"/>
        </w:rPr>
        <w:t>:в</w:t>
      </w:r>
      <w:proofErr w:type="spellEnd"/>
      <w:proofErr w:type="gramEnd"/>
      <w:r w:rsidRPr="00EE569B">
        <w:rPr>
          <w:rFonts w:cs="Times New Roman"/>
          <w:bCs/>
          <w:sz w:val="28"/>
          <w:szCs w:val="28"/>
        </w:rPr>
        <w:t xml:space="preserve"> 8 и 9 классах по 1 часу в неделю, всего 68 часов.</w:t>
      </w:r>
      <w:r w:rsidR="00E709DD" w:rsidRPr="00EE569B">
        <w:rPr>
          <w:rFonts w:cs="Times New Roman"/>
          <w:bCs/>
          <w:sz w:val="28"/>
          <w:szCs w:val="28"/>
        </w:rPr>
        <w:t xml:space="preserve"> </w:t>
      </w:r>
      <w:r w:rsidR="00E76BE8" w:rsidRPr="00EE569B">
        <w:rPr>
          <w:rFonts w:eastAsia="Times New Roman" w:cs="Times New Roman"/>
          <w:sz w:val="28"/>
          <w:szCs w:val="28"/>
        </w:rPr>
        <w:t xml:space="preserve">Программа курса способствует осознанию идеи единства и многообразия в окружающем мире, пониманию роли и места своей культуры в контексте общемировой, позволяет получить умения и навыки пользования языком в различных речевых ситуациях, овладеть основными </w:t>
      </w:r>
      <w:r w:rsidR="00E76BE8" w:rsidRPr="00EE569B">
        <w:rPr>
          <w:rFonts w:eastAsia="Times New Roman" w:cs="Times New Roman"/>
          <w:sz w:val="28"/>
          <w:szCs w:val="28"/>
        </w:rPr>
        <w:lastRenderedPageBreak/>
        <w:t xml:space="preserve">грамматическими </w:t>
      </w:r>
      <w:r w:rsidR="00040507" w:rsidRPr="00EE569B">
        <w:rPr>
          <w:rFonts w:eastAsia="Times New Roman" w:cs="Times New Roman"/>
          <w:sz w:val="28"/>
          <w:szCs w:val="28"/>
        </w:rPr>
        <w:t>структурами, навыками</w:t>
      </w:r>
      <w:r w:rsidR="00E76BE8" w:rsidRPr="00EE569B">
        <w:rPr>
          <w:rFonts w:eastAsia="Times New Roman" w:cs="Times New Roman"/>
          <w:sz w:val="28"/>
          <w:szCs w:val="28"/>
        </w:rPr>
        <w:t xml:space="preserve">, связанными с социальными функциями языка. 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ставит на первое место коммуникативную функцию слова, умение владеть языком как средством коммуникации, развитие миротворческой лексики, связанной с правами человека, предотвращением конфликтов. 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t>Проверка знаний обучающихся</w:t>
      </w:r>
      <w:r w:rsidR="00E709DD" w:rsidRPr="00EE56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5860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В конце каждой четверти</w:t>
      </w:r>
      <w:r w:rsidR="00625860" w:rsidRPr="00EE569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контрольная работа. </w:t>
      </w:r>
    </w:p>
    <w:p w:rsidR="00E76BE8" w:rsidRPr="00EE569B" w:rsidRDefault="00625860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6BE8" w:rsidRPr="00EE569B">
        <w:rPr>
          <w:rFonts w:ascii="Times New Roman" w:eastAsia="Times New Roman" w:hAnsi="Times New Roman" w:cs="Times New Roman"/>
          <w:sz w:val="28"/>
          <w:szCs w:val="28"/>
        </w:rPr>
        <w:t xml:space="preserve">редусмотрена проверка знаний и </w:t>
      </w:r>
      <w:proofErr w:type="gramStart"/>
      <w:r w:rsidR="00E76BE8" w:rsidRPr="00EE569B">
        <w:rPr>
          <w:rFonts w:ascii="Times New Roman" w:eastAsia="Times New Roman" w:hAnsi="Times New Roman" w:cs="Times New Roman"/>
          <w:sz w:val="28"/>
          <w:szCs w:val="28"/>
        </w:rPr>
        <w:t>умений</w:t>
      </w:r>
      <w:proofErr w:type="gramEnd"/>
      <w:r w:rsidR="00E76BE8" w:rsidRPr="00EE569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форме тестирования с выбором ответа, творческого, проектного задания, работы по карточке, презентации, списывании текста с заданием.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учебного процесса</w:t>
      </w:r>
      <w:r w:rsidR="00E709DD" w:rsidRPr="00EE569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Формой организации учебного процесса является урок.</w:t>
      </w:r>
    </w:p>
    <w:p w:rsidR="00E76BE8" w:rsidRPr="00EE569B" w:rsidRDefault="00E76BE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Технологии обучения:</w:t>
      </w:r>
      <w:r w:rsidR="00E709DD" w:rsidRPr="00EE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ИКТ,</w:t>
      </w:r>
      <w:r w:rsidR="00E709DD" w:rsidRPr="00EE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игровые, технология личностного ориентирования,</w:t>
      </w:r>
      <w:r w:rsidR="00E709DD" w:rsidRPr="00EE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технология развивающего обучения,</w:t>
      </w:r>
      <w:r w:rsidR="00E709DD" w:rsidRPr="00EE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технология коррекционного обучения.</w:t>
      </w:r>
    </w:p>
    <w:p w:rsidR="00C478E5" w:rsidRPr="00EE569B" w:rsidRDefault="00C478E5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Формы и методы организации учебного процесса.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1)активизацию познавательной деятельности </w:t>
      </w:r>
      <w:proofErr w:type="gramStart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2)повышение уровня их умственного развития;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3)нормализацию их учебной деятельности;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4)коррекцию недостатков эмоционально-личностного и социального развития;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5)охрану и укрепление физического и нервно – психического здоровья;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6)социально-трудовую адаптацию.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программе основным принципом является принцип коррекционной направленности. </w:t>
      </w:r>
      <w:proofErr w:type="gramStart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Особое внимание обращено на коррекцию имеющихся у обучающихся специфических нарушений.</w:t>
      </w:r>
      <w:proofErr w:type="gramEnd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Занятия проводятся в форме индивидуального домашнего обучения.</w:t>
      </w:r>
    </w:p>
    <w:p w:rsidR="00C478E5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Для поддержания интереса к обучению и созданию благоприятных и комфортных условий для развития и восстановления эмоционально - личностной сферы детей </w:t>
      </w:r>
      <w:r w:rsidR="00C478E5"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осуществляется</w:t>
      </w: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знаниями, умениями и навыками обучающихся по изменённой шкале оценивания, разработанной с учетом возрастных особенностей и имеющихся у обучающихся специфических нарушений. </w:t>
      </w:r>
      <w:proofErr w:type="gramStart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Особое внимание обращено на коррекцию имеющихся у обучающихся специфических нарушений.</w:t>
      </w:r>
      <w:proofErr w:type="gramEnd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Виды и формы контроля</w:t>
      </w:r>
      <w:r w:rsidR="00E709DD" w:rsidRPr="00EE56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Методы: словесные – рассказ, объяснение, беседа, работа с учебником и книгой; наглядные – наблюдение, демонстрация; практические – упражнения; методы изложения новых знаний; методы повторения, закрепления знаний; методы применения знаний; методы контроля.</w:t>
      </w:r>
      <w:proofErr w:type="gramEnd"/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Занятия проводятся в индивидуальной форме.</w:t>
      </w:r>
    </w:p>
    <w:p w:rsidR="00726F78" w:rsidRPr="00EE569B" w:rsidRDefault="00726F78" w:rsidP="00EE569B">
      <w:pPr>
        <w:widowControl w:val="0"/>
        <w:suppressAutoHyphens/>
        <w:autoSpaceDE w:val="0"/>
        <w:spacing w:after="0" w:line="240" w:lineRule="auto"/>
        <w:ind w:right="15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569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Виды и формы контроля: индивидуальный опрос; работа по карточкам; химический диктант; практическая работа; самостоятельные работы; тестовый контроль; составление таблицы; проверка домашней работы; оценка планов тезисов.</w:t>
      </w:r>
    </w:p>
    <w:p w:rsidR="00C478E5" w:rsidRPr="00EE569B" w:rsidRDefault="00C478E5" w:rsidP="00EE569B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1" w:name="28"/>
      <w:bookmarkEnd w:id="1"/>
      <w:r w:rsidRPr="00EE569B">
        <w:rPr>
          <w:b/>
          <w:bCs/>
          <w:sz w:val="28"/>
          <w:szCs w:val="28"/>
        </w:rPr>
        <w:t>Содержание курса химии 8 класса</w:t>
      </w:r>
      <w:r w:rsidR="00E709DD" w:rsidRPr="00EE569B">
        <w:rPr>
          <w:b/>
          <w:bCs/>
          <w:sz w:val="28"/>
          <w:szCs w:val="28"/>
        </w:rPr>
        <w:t xml:space="preserve"> </w:t>
      </w:r>
      <w:r w:rsidR="002F2B83" w:rsidRPr="00EE569B">
        <w:rPr>
          <w:b/>
          <w:bCs/>
          <w:sz w:val="28"/>
          <w:szCs w:val="28"/>
        </w:rPr>
        <w:t>(</w:t>
      </w:r>
      <w:r w:rsidRPr="00EE569B">
        <w:rPr>
          <w:b/>
          <w:sz w:val="28"/>
          <w:szCs w:val="28"/>
        </w:rPr>
        <w:t>1 ч в неделю; всего 3</w:t>
      </w:r>
      <w:r w:rsidR="00A66BD3">
        <w:rPr>
          <w:b/>
          <w:sz w:val="28"/>
          <w:szCs w:val="28"/>
        </w:rPr>
        <w:t>4</w:t>
      </w:r>
      <w:r w:rsidRPr="00EE569B">
        <w:rPr>
          <w:b/>
          <w:sz w:val="28"/>
          <w:szCs w:val="28"/>
        </w:rPr>
        <w:t>ч</w:t>
      </w:r>
      <w:r w:rsidR="00651859" w:rsidRPr="00EE569B">
        <w:rPr>
          <w:b/>
          <w:sz w:val="28"/>
          <w:szCs w:val="28"/>
        </w:rPr>
        <w:t>ас</w:t>
      </w:r>
      <w:r w:rsidR="00A66BD3">
        <w:rPr>
          <w:b/>
          <w:sz w:val="28"/>
          <w:szCs w:val="28"/>
        </w:rPr>
        <w:t>а</w:t>
      </w:r>
      <w:r w:rsidRPr="00EE569B">
        <w:rPr>
          <w:b/>
          <w:sz w:val="28"/>
          <w:szCs w:val="28"/>
        </w:rPr>
        <w:t>)</w:t>
      </w:r>
      <w:r w:rsidR="00E709DD" w:rsidRPr="00EE569B">
        <w:rPr>
          <w:b/>
          <w:sz w:val="28"/>
          <w:szCs w:val="28"/>
        </w:rPr>
        <w:t>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(3 час</w:t>
      </w:r>
      <w:r w:rsidR="00651859"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  <w:r w:rsidR="00E709DD"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Химия — наука о веществах, их свойствах и превращениях.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химическом элементе и формах его существования: свободных атомах, простых и сложных веществах.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Превращения веществ. Отличие химических реакций от физических явлений. Роль химии в жизни человека. 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C478E5" w:rsidRPr="00EE569B" w:rsidRDefault="00C478E5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Практическая работа №1.</w:t>
      </w: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bCs/>
          <w:sz w:val="28"/>
          <w:szCs w:val="28"/>
        </w:rPr>
        <w:t>Правила техники безопасности при работе в химическом кабинете. Приемы обращения с лабораторным оборудованием и нагревательными приборами</w:t>
      </w: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 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Атомы химических элементов 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(3 часа</w:t>
      </w:r>
      <w:r w:rsidRPr="00EE5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Атомы как форма существования химических элементов. Основные сведения о строении атомов. 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числа протонов в ядре атома — образование новых химических элементов.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бинарных соединений. Понятие об ионной связи. Схемы образования ионной связи.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Понятие о ковалентной полярной связи.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C478E5" w:rsidRPr="00EE569B" w:rsidRDefault="00C478E5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Демонстрации.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2. 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Простые вещества 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</w:t>
      </w:r>
      <w:r w:rsidR="002463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час</w:t>
      </w:r>
      <w:r w:rsidR="00651859"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EE5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E709DD" w:rsidRPr="00EE56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атомов химических элементов к образованию нескольких простых веществ — аллотропия.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Аллотропные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модификации кислорода, 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фосфора, серы,  углерода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Авогадро. Количество вещества. Моль. Молярная масса. Молярный объем газообразных веществ. Расчеты с использованием понятий «количество вещества», «молярная масса», «молярный объем газов», «постоянная Авогадро».</w:t>
      </w:r>
    </w:p>
    <w:p w:rsidR="00C478E5" w:rsidRPr="00EE569B" w:rsidRDefault="00C478E5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Демонстрации</w:t>
      </w:r>
      <w:proofErr w:type="gramStart"/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металлы и неметаллы количеством вещества 1 моль. Модель молярного объема газообразных веществ.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3. 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Соединения химических элементов 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</w:t>
      </w:r>
      <w:r w:rsidR="002463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9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час</w:t>
      </w:r>
      <w:r w:rsidR="00651859"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ов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  <w:r w:rsidR="00E709DD"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C478E5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известь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летучих водородных соединений: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хлороводород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аммиак.</w:t>
      </w:r>
    </w:p>
    <w:p w:rsidR="00246318" w:rsidRPr="00EE569B" w:rsidRDefault="00246318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Основания, их состав и названия. Растворимость оснований в воде. Таблица растворимости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солей в воде. Представители щелочей: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натрия, калия и кальция. Понятие о качественных реакциях. Индикаторы. Изменение окраски индикаторов в щелочной среде.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Кислоты, их состав и названия. Классификация кислот. Представители кислот: 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серная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, соляная и азотная. Изменение окраски индикаторов в кислотной среде.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межмолекулярные взаимодействия. Типы кристаллических решеток: 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ионная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, атомная, молекулярная и металлическая. Зависимость свойств веществ от типов кристаллических решеток.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 молекулярного и немолекулярного строения. 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C478E5" w:rsidRPr="00EE569B" w:rsidRDefault="00C478E5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Демонстрации.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оксидов, кислот, оснований и солей. Модели кристаллических решеток хлорида натрия, алмаза, оксида углерода (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). Взрыв смеси водорода с воздухом. Способы разделения смесей. Дистилляция воды.</w:t>
      </w:r>
    </w:p>
    <w:p w:rsidR="00C478E5" w:rsidRPr="00EE569B" w:rsidRDefault="00C478E5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Лабораторные опыты.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1.Знакомство с образцами веществ разных классов. 2. Разделение смесей.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4. 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Изменения, происходящие с веществами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(4 часа)</w:t>
      </w:r>
      <w:r w:rsidR="00E709DD"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Типы химических реакций. Реакции разложения. Реакции соединения. Реакции замещения. Электрохимический ряд напряжений металлов, его использование для прогнозирования возможности протекания реакций между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металлами и растворами кислот. Реакции вытеснения одних металлов из растворов их солей другими металлами.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Реакции обмена. Реакции нейтрализации. Условия протекания реакций обмена в растворах до конца (признаки химических реакций).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Реакции замещения — взаимодействие воды 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C478E5" w:rsidRPr="00EE569B" w:rsidRDefault="00C478E5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Демонстрации.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химических явлений: а) взаимодействие соляной кислоты с мрамором или мелом; б) получение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 (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в) растворение 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полученного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кислотах; </w:t>
      </w:r>
    </w:p>
    <w:p w:rsidR="00C478E5" w:rsidRPr="00EE569B" w:rsidRDefault="00C478E5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Лабораторные опыты.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3. Помутнение известковой воды от выдыхаемого углекислого газа. 4. Получение углекислого газа взаимодействием соды и кислоты. 5. Замещение меди в растворе хлорида меди (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) железом.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Практикум №1. Простейшие операции с веществом (1 час)</w:t>
      </w:r>
      <w:r w:rsidR="00E709DD"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478E5" w:rsidRPr="00EE569B" w:rsidRDefault="00C478E5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Практическая работа</w:t>
      </w:r>
      <w:r w:rsidR="00EE56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№2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. Приготовление раствора сахара и определение массовой доли его в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растворе. 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6. 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Растворение. Растворы. Свойства растворов электролитов 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(1</w:t>
      </w:r>
      <w:r w:rsidR="00A66B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часов)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Растворение как физико-химический процесс.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C478E5" w:rsidRPr="00EE569B" w:rsidRDefault="00C478E5" w:rsidP="00EE5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C478E5" w:rsidRPr="00EE569B" w:rsidRDefault="00C478E5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Лабораторные опыты.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Реакции, характерные для растворов кислот (соляной или серной). 9. Реакции, характерные для растворов щелочей (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 или калия). </w:t>
      </w:r>
    </w:p>
    <w:p w:rsidR="00C478E5" w:rsidRPr="00EE569B" w:rsidRDefault="00C478E5" w:rsidP="00EE569B">
      <w:pPr>
        <w:pStyle w:val="8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E97" w:rsidRPr="00EE569B" w:rsidRDefault="00AD4E97" w:rsidP="00EE569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E569B">
        <w:rPr>
          <w:b/>
          <w:bCs/>
          <w:sz w:val="28"/>
          <w:szCs w:val="28"/>
        </w:rPr>
        <w:t xml:space="preserve">Содержание курса химии 8 класса </w:t>
      </w:r>
      <w:r w:rsidR="00651859" w:rsidRPr="00EE569B">
        <w:rPr>
          <w:b/>
          <w:bCs/>
          <w:sz w:val="28"/>
          <w:szCs w:val="28"/>
        </w:rPr>
        <w:t xml:space="preserve"> </w:t>
      </w:r>
      <w:r w:rsidRPr="00EE569B">
        <w:rPr>
          <w:b/>
          <w:sz w:val="28"/>
          <w:szCs w:val="28"/>
        </w:rPr>
        <w:t>(0,5 ч в неделю; всего 1</w:t>
      </w:r>
      <w:r w:rsidR="00A66BD3">
        <w:rPr>
          <w:b/>
          <w:sz w:val="28"/>
          <w:szCs w:val="28"/>
        </w:rPr>
        <w:t>7</w:t>
      </w:r>
      <w:r w:rsidRPr="00EE569B">
        <w:rPr>
          <w:b/>
          <w:sz w:val="28"/>
          <w:szCs w:val="28"/>
        </w:rPr>
        <w:t>ч</w:t>
      </w:r>
      <w:r w:rsidR="00EE569B">
        <w:rPr>
          <w:b/>
          <w:sz w:val="28"/>
          <w:szCs w:val="28"/>
        </w:rPr>
        <w:t>асов</w:t>
      </w:r>
      <w:r w:rsidRPr="00EE569B">
        <w:rPr>
          <w:b/>
          <w:sz w:val="28"/>
          <w:szCs w:val="28"/>
        </w:rPr>
        <w:t xml:space="preserve">) 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(1 час)</w:t>
      </w:r>
      <w:r w:rsidR="00E709DD"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sz w:val="28"/>
          <w:szCs w:val="28"/>
        </w:rPr>
        <w:t>Химия — наука о веществах, их свойствах и превращениях.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химическом элементе и формах его существования: свободных атомах, простых и сложных веществах.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Превращения веществ. Отличие химических реакций от физических явлений. Роль химии в жизни человека. 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Практическая работа №1.</w:t>
      </w:r>
      <w:r w:rsidRPr="00EE56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AD4E97" w:rsidRPr="00EE569B" w:rsidRDefault="00AD4E97" w:rsidP="00EE5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Атомы химических элементов 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(2 часа)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Атомы как форма существования химических элементов. Основные сведения о строении атомов. 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числа протонов в ядре атома — образование новых химических элементов.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бинарных соединений. Понятие об ионной связи. Схемы образования ионной связи.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Понятие о ковалентной полярной связи.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Демонстрации.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Простые вещества 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(3 час</w:t>
      </w:r>
      <w:r w:rsid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246318" w:rsidRDefault="00246318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318" w:rsidRDefault="00246318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атомов химических элементов к образованию нескольких простых веществ — аллотропия.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Аллотропные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модификации кислорода, 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>фосфора, серы,  углерода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Авогадро. Количество вещества. Моль. Молярная масса. Молярный объем газообразных веществ. Расчеты с использованием понятий «количество вещества», «молярная масса», «молярный объем газов», «постоянная Авогадро».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Демонстрации.</w:t>
      </w:r>
      <w:r w:rsidR="00651859"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металлы и неметаллы количеством вещества 1 моль. Модель молярного объема газообразных веществ.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</w:t>
      </w:r>
      <w:r w:rsidRPr="00EE569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Соединения химических элементов 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(3 часа)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известь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летучих водородных соединений: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хлороводород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аммиак.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Основания, их состав и названия. Растворимость оснований в воде. Таблица растворимости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солей в воде. Представители щелочей: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натрия, калия и кальция. Понятие о качественных реакциях. Индикаторы. Изменение окраски индикаторов в щелочной среде.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Кислоты, их состав и названия. Классификация кислот. Представители кислот: 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серная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, соляная и азотная. Изменение окраски индикаторов в кислотной среде.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межмолекулярные взаимодействия. Типы кристаллических решеток: 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ионная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, атомная, молекулярная и металлическая. Зависимость свойств веществ от типов кристаллических решеток.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 молекулярного и немолекулярного строения. 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Демонстрации.</w:t>
      </w:r>
      <w:r w:rsidR="00651859"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оксидов, кислот, оснований и солей. Модели кристаллических решеток хлорида натрия, алмаза, оксида углерода (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Взрыв смеси водорода с воздухом. Способы разделения смесей. Дистилляция воды.</w:t>
      </w:r>
    </w:p>
    <w:p w:rsid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Лабораторные опыты.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1.Знакомство с образцами веществ разных классов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Разделение смесей.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Изменения, происходящие с веществами</w:t>
      </w:r>
      <w:r w:rsidR="00651859"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</w:t>
      </w:r>
      <w:r w:rsidR="00A66B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</w:t>
      </w: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часа)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химических реакций. Реакции разложения. Реакции соединения. 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Реакции обмена. Реакции нейтрализации. Условия протекания реакций обмена в растворах до конца (признаки химических реакций).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Реакции замещения — взаимодействие воды 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Демонстрации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химических явлений: а) взаимодействие соляной кислоты с мрамором или мелом; б) получение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 (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в) растворение </w:t>
      </w:r>
      <w:proofErr w:type="gram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полученного</w:t>
      </w:r>
      <w:proofErr w:type="gram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кислотах; 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Лабораторные опыты.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3. Помутнение известковой воды от выдыхаемого углекислого газа. 4. Получение углекислого газа взаимодействием соды и кислоты. 5. Замещение меди в растворе хлорида меди (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) железом.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Простейшие операции с веществом (1 час</w:t>
      </w:r>
      <w:r w:rsidRPr="00EE569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Практическая работа</w:t>
      </w:r>
      <w:r w:rsidR="00651859" w:rsidRPr="00EE56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EE569B">
        <w:rPr>
          <w:rFonts w:ascii="Times New Roman" w:eastAsia="Times New Roman" w:hAnsi="Times New Roman" w:cs="Times New Roman"/>
          <w:b/>
          <w:i/>
          <w:sz w:val="28"/>
          <w:szCs w:val="28"/>
        </w:rPr>
        <w:t>№2.</w:t>
      </w:r>
      <w:r w:rsidRPr="00EE569B"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Приготовление раствора сахара и определение массовой доли его в 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растворе. </w:t>
      </w:r>
    </w:p>
    <w:p w:rsidR="00651859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Pr="00EE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Растворение. Растворы. Свойства растворов электролитов</w:t>
      </w:r>
      <w:r w:rsidRPr="00EE56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(4 часов)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Растворение как физико-химический процесс.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AD4E97" w:rsidRPr="00EE569B" w:rsidRDefault="00AD4E97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AD4E97" w:rsidRPr="00EE569B" w:rsidRDefault="00AD4E97" w:rsidP="00EE5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Лабораторные опыты.</w:t>
      </w:r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Реакции, характерные для растворов кислот (соляной или серной). 9. Реакции, характерные для растворов щелочей (</w:t>
      </w:r>
      <w:proofErr w:type="spellStart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EE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 или калия). </w:t>
      </w:r>
    </w:p>
    <w:p w:rsidR="00E00970" w:rsidRPr="00EE569B" w:rsidRDefault="00E00970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970" w:rsidRPr="00EE569B" w:rsidRDefault="00E00970" w:rsidP="00EE569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E569B">
        <w:rPr>
          <w:b/>
          <w:bCs/>
          <w:sz w:val="28"/>
          <w:szCs w:val="28"/>
        </w:rPr>
        <w:t>Содержание курса химии 9  класса</w:t>
      </w:r>
      <w:r w:rsidR="00E709DD" w:rsidRPr="00EE569B">
        <w:rPr>
          <w:b/>
          <w:bCs/>
          <w:sz w:val="28"/>
          <w:szCs w:val="28"/>
        </w:rPr>
        <w:t xml:space="preserve"> </w:t>
      </w:r>
      <w:r w:rsidRPr="00EE569B">
        <w:rPr>
          <w:b/>
          <w:sz w:val="28"/>
          <w:szCs w:val="28"/>
        </w:rPr>
        <w:t>(1 ч в неделю; всего 34ч</w:t>
      </w:r>
      <w:r w:rsidR="00651859" w:rsidRPr="00EE569B">
        <w:rPr>
          <w:b/>
          <w:sz w:val="28"/>
          <w:szCs w:val="28"/>
        </w:rPr>
        <w:t>аса</w:t>
      </w:r>
      <w:r w:rsidRPr="00EE569B">
        <w:rPr>
          <w:b/>
          <w:sz w:val="28"/>
          <w:szCs w:val="28"/>
        </w:rPr>
        <w:t>)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>Тема 1. Химия неметаллов</w:t>
      </w:r>
      <w:r w:rsidR="00E709DD" w:rsidRPr="00EE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(16 ч</w:t>
      </w:r>
      <w:r w:rsidR="00EE569B" w:rsidRPr="00EE569B">
        <w:rPr>
          <w:rFonts w:ascii="Times New Roman" w:hAnsi="Times New Roman" w:cs="Times New Roman"/>
          <w:b/>
          <w:sz w:val="28"/>
          <w:szCs w:val="28"/>
        </w:rPr>
        <w:t>асов</w:t>
      </w:r>
      <w:r w:rsidRPr="00EE569B">
        <w:rPr>
          <w:rFonts w:ascii="Times New Roman" w:hAnsi="Times New Roman" w:cs="Times New Roman"/>
          <w:b/>
          <w:sz w:val="28"/>
          <w:szCs w:val="28"/>
        </w:rPr>
        <w:t>)</w:t>
      </w:r>
    </w:p>
    <w:p w:rsidR="00E00970" w:rsidRPr="00EE569B" w:rsidRDefault="00E00970" w:rsidP="00EE5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Галогены  </w:t>
      </w:r>
    </w:p>
    <w:p w:rsidR="00E00970" w:rsidRPr="00EE569B" w:rsidRDefault="00E00970" w:rsidP="00EE5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Хлороводород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Соляная кислота и ее соли.  Методы анализа веществ.</w:t>
      </w:r>
      <w:r w:rsidR="00E709DD"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Сравнительная характеристика галогенов.</w:t>
      </w:r>
    </w:p>
    <w:p w:rsidR="00E00970" w:rsidRPr="00EE569B" w:rsidRDefault="00E00970" w:rsidP="00EE5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E569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Демонстрации</w:t>
      </w:r>
      <w:r w:rsidRPr="00EE56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Знакомство с образцами природных хлоридов. Знакомство с физическими свойствами галогенов. Получение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хлороводорода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растворение в воде.</w:t>
      </w:r>
    </w:p>
    <w:p w:rsidR="00E00970" w:rsidRPr="00EE569B" w:rsidRDefault="00E00970" w:rsidP="00EE5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E569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Лабораторные опыты.</w:t>
      </w:r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Распознавание соляной кислоты, хлоридов, бромидов и </w:t>
      </w:r>
      <w:r w:rsidR="00E709DD"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ода.</w:t>
      </w:r>
      <w:r w:rsidR="00E709DD"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Вытеснение галогенов друг другом из раствора их соединений.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Кислород и сера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Положение кислорода и серы в периодической системе химических элементов, строение их атомов. Аллотропия кислорода — озон.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Сера.  Аллотропия  серы.  Физические  и  химические  свойства.  Нахождение  в  природе. Применение  серы.  Оксид  серы(IV).  Сероводородная  и  сернистая  кислоты  и  их  соли.  Оксид серы(VI).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Серная кислота и ее соли. Окислительные свойства ко</w:t>
      </w:r>
      <w:r w:rsidR="00651859" w:rsidRPr="00EE569B">
        <w:rPr>
          <w:rFonts w:ascii="Times New Roman" w:hAnsi="Times New Roman" w:cs="Times New Roman"/>
          <w:sz w:val="28"/>
          <w:szCs w:val="28"/>
        </w:rPr>
        <w:t xml:space="preserve">нцентрированной серной кислоты.  </w:t>
      </w:r>
      <w:r w:rsidRPr="00EE569B">
        <w:rPr>
          <w:rFonts w:ascii="Times New Roman" w:hAnsi="Times New Roman" w:cs="Times New Roman"/>
          <w:sz w:val="28"/>
          <w:szCs w:val="28"/>
        </w:rPr>
        <w:t>Закон Авогадро. Относительная плотность газов. Объемные отношения газов при химических реакциях.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="00651859" w:rsidRPr="00EE569B">
        <w:rPr>
          <w:rFonts w:ascii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 xml:space="preserve">Знакомство  с  образцами  природных сульфидов, сульфатов.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Получение пластической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серы</w:t>
      </w:r>
      <w:proofErr w:type="gramStart"/>
      <w:r w:rsidRPr="00EE569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E569B">
        <w:rPr>
          <w:rFonts w:ascii="Times New Roman" w:hAnsi="Times New Roman" w:cs="Times New Roman"/>
          <w:sz w:val="28"/>
          <w:szCs w:val="28"/>
        </w:rPr>
        <w:t>емонстрация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опытов, выясняющих зависимость скорости химических реакций от различных факторов.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Лабораторные опыты.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>Распознавание сульфид-, сульфи</w:t>
      </w:r>
      <w:proofErr w:type="gramStart"/>
      <w:r w:rsidRPr="00EE569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E56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сульфат-ионов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в растворе.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Азот и фосфор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Положение азота и фосфора в периодической системе химических элементов, строение их атомов.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lastRenderedPageBreak/>
        <w:t xml:space="preserve"> Азот, физические  и  химические  свойства,  получение  и  применение. Круговорот  азота  в природе.  Аммиак.  Физические  и  химические  свойства  аммиака,  получение,  применение.  Соли аммония. Оксиды  азота(II)  и  (IV). Азотная  кислота  и  ее  соли. Окислительные  свойства  азотной кислоты.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Фосфор.  Аллотропия  фосфора.  Физические  и  химические  свойства  фосфора.  Оксид фосфора(V). Ортофосфорная кислота и ее соли.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Минеральные удобрения.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="00651859" w:rsidRPr="00EE569B">
        <w:rPr>
          <w:rFonts w:ascii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>Получение аммиака и его растворение в воде. Обнаружение аммиака.</w:t>
      </w:r>
      <w:r w:rsidR="00E709DD" w:rsidRPr="00EE569B">
        <w:rPr>
          <w:rFonts w:ascii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>Качественные реакции на соли аммония, нитраты.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Ознакомление  с образцами природных нитратов, фосфатов. 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 опыты. </w:t>
      </w:r>
      <w:r w:rsidRPr="00EE569B">
        <w:rPr>
          <w:rFonts w:ascii="Times New Roman" w:hAnsi="Times New Roman" w:cs="Times New Roman"/>
          <w:sz w:val="28"/>
          <w:szCs w:val="28"/>
        </w:rPr>
        <w:t>Взаимодействие  солей  аммония  со  щелочами.  Ознакомление  с</w:t>
      </w:r>
      <w:r w:rsidR="00651859" w:rsidRPr="00EE569B">
        <w:rPr>
          <w:rFonts w:ascii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>азотными и фосфорными удобрениями. Горение фосфора, взаимодействие оксида фосфора с водой.</w:t>
      </w:r>
      <w:r w:rsidR="00E709DD" w:rsidRPr="00EE569B">
        <w:rPr>
          <w:rFonts w:ascii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>Качественная реакция на фосфат – ион.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Практические работы</w:t>
      </w:r>
      <w:r w:rsidR="00651859" w:rsidRPr="00EE56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 xml:space="preserve">Получение аммиака и изучение его свойств.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Определение минеральных удобрений. 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Углерод и кремний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Положение углерода и кремния в периодической системе химических элементов, строение их  атомов. 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Углерод, 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 модификации,  физические  и  химические  свойства  углерода. Угарный  газ,  свойства  и  физиологическое  действие  на  организм.  Углекислый  газ,  угольная кислота и ее соли. Круговорот углерода в природе.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Кремний. Оксид кремния(IV). Кремниевая кислота и ее соли. Стекло. Цемент.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569B">
        <w:rPr>
          <w:rFonts w:ascii="Times New Roman" w:hAnsi="Times New Roman" w:cs="Times New Roman"/>
          <w:sz w:val="28"/>
          <w:szCs w:val="28"/>
        </w:rPr>
        <w:t xml:space="preserve">Кристаллические  решетки  алмаза  и  графита.  Знакомство  с  образцами природных карбонатов и силикатов. Ознакомление с различными видами топлива. Ознакомление с видами стекла.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Получение оксида углерода (IV) и его взаимодействие со щелочью.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  <w:r w:rsidR="00651859" w:rsidRPr="00EE56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E569B">
        <w:rPr>
          <w:rFonts w:ascii="Times New Roman" w:hAnsi="Times New Roman" w:cs="Times New Roman"/>
          <w:sz w:val="28"/>
          <w:szCs w:val="28"/>
        </w:rPr>
        <w:t>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EE569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E569B">
        <w:rPr>
          <w:rFonts w:ascii="Times New Roman" w:hAnsi="Times New Roman" w:cs="Times New Roman"/>
          <w:sz w:val="28"/>
          <w:szCs w:val="28"/>
        </w:rPr>
        <w:t xml:space="preserve"> и силикат- ионы.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Практическая  работа.</w:t>
      </w:r>
      <w:r w:rsidR="00E709DD" w:rsidRPr="00EE569B">
        <w:rPr>
          <w:rFonts w:ascii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 xml:space="preserve">Получение  оксида  углерода(IV)  и  изучение  его  свойств. Распознавание карбонатов. 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Тема 2. Химия </w:t>
      </w:r>
      <w:r w:rsidR="002A1D84">
        <w:rPr>
          <w:rFonts w:ascii="Times New Roman" w:hAnsi="Times New Roman" w:cs="Times New Roman"/>
          <w:b/>
          <w:sz w:val="28"/>
          <w:szCs w:val="28"/>
        </w:rPr>
        <w:t>ме</w:t>
      </w:r>
      <w:r w:rsidRPr="00EE569B">
        <w:rPr>
          <w:rFonts w:ascii="Times New Roman" w:hAnsi="Times New Roman" w:cs="Times New Roman"/>
          <w:b/>
          <w:sz w:val="28"/>
          <w:szCs w:val="28"/>
        </w:rPr>
        <w:t>таллов (13ч</w:t>
      </w:r>
      <w:r w:rsidR="00EE569B" w:rsidRPr="00EE569B">
        <w:rPr>
          <w:rFonts w:ascii="Times New Roman" w:hAnsi="Times New Roman" w:cs="Times New Roman"/>
          <w:b/>
          <w:sz w:val="28"/>
          <w:szCs w:val="28"/>
        </w:rPr>
        <w:t>асов</w:t>
      </w:r>
      <w:r w:rsidRPr="00EE569B">
        <w:rPr>
          <w:rFonts w:ascii="Times New Roman" w:hAnsi="Times New Roman" w:cs="Times New Roman"/>
          <w:b/>
          <w:sz w:val="28"/>
          <w:szCs w:val="28"/>
        </w:rPr>
        <w:t>)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Общие свойства металлов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Положение  металлов  в  периодической  системе  химических  элементов  Д. И. Менделеева. Металлическая связь. Физические и химические свойства металлов. Ряд напряжений металлов.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Понятие  о  металлургии.  Способы  получения  металлов.  Сплавы  (сталь,  чугун, дюралюминий, бронза). Проблема безотходных производств в металлургии и охрана окружающей среды. Понятие о коррозии металлов и способах защиты от нее (обзорно).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="00E709DD" w:rsidRPr="00EE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>Образцы металлов, взаимодействие металлов с неметаллами.</w:t>
      </w:r>
    </w:p>
    <w:p w:rsidR="00EE569B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Металлы главных подгрупп I –III групп  ПСХЭ Д.И. Менделеева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Щелочные металлы. Положение щелочных металлов в периодической системе и строение атомов.  Нахождение  в  природе.  Физические  и химические  свойства.  Применение  щелочных металлов и их соединений.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Алюминий.  Положение  алюминия  в  периодической  системе  и  строение  его  атома. Нахождение  в  природе. Физические  и  химические  свойства  алюминия. Амфотерность  оксида  и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алюминия.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Демонстрации.</w:t>
      </w:r>
      <w:r w:rsidR="00E709DD" w:rsidRPr="00EE569B">
        <w:rPr>
          <w:rFonts w:ascii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 xml:space="preserve">Знакомство  с  образцами  важнейших  солей  натрия,  калия,  природных соединений  кальция,  рудами  железа,  соединениями  алюминия.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Взаимодействие  щелочных, щелочноземельных металлов и алюминия с водой.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Железо – элемент побочной подгруппы VIII группы ПСХЭ Д.И. Менделеева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Железо. Положение железа в периодической системе и строение его атома. Нахождение в природе.  Физические  и  химические  свойства  железа.  Оксиды, 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 и  соли  железа(II)  и железа(III).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569B">
        <w:rPr>
          <w:rFonts w:ascii="Times New Roman" w:hAnsi="Times New Roman" w:cs="Times New Roman"/>
          <w:sz w:val="28"/>
          <w:szCs w:val="28"/>
        </w:rPr>
        <w:t xml:space="preserve">Знакомство   с рудами  железа.  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железа и их взаимодействие с кислотами.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Качественные реакции на ионы железа.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>Тема 3: Органические соединения (5 ч</w:t>
      </w:r>
      <w:r w:rsidR="00EE569B" w:rsidRPr="00EE569B">
        <w:rPr>
          <w:rFonts w:ascii="Times New Roman" w:hAnsi="Times New Roman" w:cs="Times New Roman"/>
          <w:b/>
          <w:sz w:val="28"/>
          <w:szCs w:val="28"/>
        </w:rPr>
        <w:t>асов</w:t>
      </w:r>
      <w:r w:rsidRPr="00EE569B">
        <w:rPr>
          <w:rFonts w:ascii="Times New Roman" w:hAnsi="Times New Roman" w:cs="Times New Roman"/>
          <w:b/>
          <w:sz w:val="28"/>
          <w:szCs w:val="28"/>
        </w:rPr>
        <w:t>)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органических веществах. Первоначальные сведения о строении органических веществ. Основные положения теории строения  органических  соединений  А. М. Бутлерова.  Изомерия.  Упрощенная  классификация органических соединений. 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Предельные  углеводороды.  Метан,  этан.  Состав, строение, физические  и  химические  свойства. Применение. Понятие о гомологах и гомологических рядах.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Непредельные  углеводороды. Состав, строение,  физические и  химические свойства. Применение. 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Понятие о циклических углеводородах (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, бензол).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Природные источники  углеводородов. Нефть и природный  газ, их применение.  Защита атмосферного воздуха от загрязнения. </w:t>
      </w:r>
    </w:p>
    <w:p w:rsidR="00E00970" w:rsidRPr="00EE569B" w:rsidRDefault="00E709DD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 </w:t>
      </w:r>
      <w:r w:rsidR="00E00970" w:rsidRPr="00EE569B">
        <w:rPr>
          <w:rFonts w:ascii="Times New Roman" w:hAnsi="Times New Roman" w:cs="Times New Roman"/>
          <w:sz w:val="28"/>
          <w:szCs w:val="28"/>
        </w:rPr>
        <w:t>Кислородсодержащие органические вещества: спирты, карбоновые кислоты, сложные эфиры, жиры, углеводы (общие сведения).</w:t>
      </w:r>
    </w:p>
    <w:p w:rsidR="00E00970" w:rsidRPr="00EE569B" w:rsidRDefault="00E709DD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  </w:t>
      </w:r>
      <w:r w:rsidR="00E00970" w:rsidRPr="00EE569B">
        <w:rPr>
          <w:rFonts w:ascii="Times New Roman" w:hAnsi="Times New Roman" w:cs="Times New Roman"/>
          <w:sz w:val="28"/>
          <w:szCs w:val="28"/>
        </w:rPr>
        <w:t>Общие понятия об аминокислотах и белках.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Демонстрации. </w:t>
      </w:r>
      <w:r w:rsidRPr="00EE569B">
        <w:rPr>
          <w:rFonts w:ascii="Times New Roman" w:hAnsi="Times New Roman" w:cs="Times New Roman"/>
          <w:sz w:val="28"/>
          <w:szCs w:val="28"/>
        </w:rPr>
        <w:t>Модели  молекул  органических  соединений, схемы, таблицы.</w:t>
      </w:r>
      <w:r w:rsidR="00E709DD" w:rsidRPr="00EE569B">
        <w:rPr>
          <w:rFonts w:ascii="Times New Roman" w:hAnsi="Times New Roman" w:cs="Times New Roman"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 xml:space="preserve">Горение  углеводородов  и обнаружение продуктов их горения.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Образцы нефти и продуктов их переработки. </w:t>
      </w:r>
    </w:p>
    <w:p w:rsidR="00E00970" w:rsidRPr="00EE569B" w:rsidRDefault="00E00970" w:rsidP="00EE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Видео опыты по свойствам основных классов веществ.</w:t>
      </w:r>
    </w:p>
    <w:p w:rsidR="00E00970" w:rsidRDefault="00E00970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D84" w:rsidRDefault="002A1D84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D84" w:rsidRDefault="002A1D84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D84" w:rsidRPr="00EE569B" w:rsidRDefault="002A1D84" w:rsidP="002A1D8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E569B">
        <w:rPr>
          <w:b/>
          <w:bCs/>
          <w:sz w:val="28"/>
          <w:szCs w:val="28"/>
        </w:rPr>
        <w:lastRenderedPageBreak/>
        <w:t xml:space="preserve">Содержание курса химии 9  класса </w:t>
      </w:r>
      <w:r>
        <w:rPr>
          <w:b/>
          <w:bCs/>
          <w:sz w:val="28"/>
          <w:szCs w:val="28"/>
        </w:rPr>
        <w:t>(</w:t>
      </w:r>
      <w:r>
        <w:rPr>
          <w:b/>
          <w:sz w:val="28"/>
          <w:szCs w:val="28"/>
        </w:rPr>
        <w:t>0.5</w:t>
      </w:r>
      <w:r w:rsidRPr="00EE569B">
        <w:rPr>
          <w:b/>
          <w:sz w:val="28"/>
          <w:szCs w:val="28"/>
        </w:rPr>
        <w:t xml:space="preserve"> ч в неделю; всего </w:t>
      </w:r>
      <w:r>
        <w:rPr>
          <w:b/>
          <w:sz w:val="28"/>
          <w:szCs w:val="28"/>
        </w:rPr>
        <w:t>17</w:t>
      </w:r>
      <w:r w:rsidRPr="00EE569B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</w:t>
      </w:r>
      <w:r w:rsidRPr="00EE569B">
        <w:rPr>
          <w:b/>
          <w:sz w:val="28"/>
          <w:szCs w:val="28"/>
        </w:rPr>
        <w:t>)</w:t>
      </w:r>
    </w:p>
    <w:p w:rsidR="002A1D84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b/>
          <w:sz w:val="28"/>
          <w:szCs w:val="28"/>
        </w:rPr>
        <w:t xml:space="preserve">Окислительно-восстановительные реакции. </w:t>
      </w:r>
      <w:r w:rsidRPr="00EE569B">
        <w:rPr>
          <w:rFonts w:ascii="Times New Roman" w:hAnsi="Times New Roman" w:cs="Times New Roman"/>
          <w:b/>
          <w:sz w:val="28"/>
          <w:szCs w:val="28"/>
        </w:rPr>
        <w:t>Химия неметаллов 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D84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Окислительно-восстановительные реакции.</w:t>
      </w:r>
    </w:p>
    <w:p w:rsidR="002A1D84" w:rsidRPr="002A1D84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84">
        <w:rPr>
          <w:rFonts w:ascii="Times New Roman" w:hAnsi="Times New Roman" w:cs="Times New Roman"/>
          <w:sz w:val="28"/>
          <w:szCs w:val="28"/>
        </w:rPr>
        <w:t>Повторение курса 8 класса</w:t>
      </w:r>
      <w:r>
        <w:rPr>
          <w:rFonts w:ascii="Times New Roman" w:hAnsi="Times New Roman" w:cs="Times New Roman"/>
          <w:sz w:val="28"/>
          <w:szCs w:val="28"/>
        </w:rPr>
        <w:t>. Окислители, восстановители. Реакции окислительно-восстановительные. Основные положения теории электролитической диссоциации. Степень диссоциации. Реакц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нного обмена.</w:t>
      </w:r>
    </w:p>
    <w:p w:rsidR="002A1D84" w:rsidRPr="00EE569B" w:rsidRDefault="002A1D84" w:rsidP="002A1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Галогены  </w:t>
      </w:r>
    </w:p>
    <w:p w:rsidR="002A1D84" w:rsidRPr="00EE569B" w:rsidRDefault="002A1D84" w:rsidP="002A1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Хлороводород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Соляная кислота и ее соли.  Методы анализа веществ. Сравнительная характеристика галогенов.</w:t>
      </w:r>
    </w:p>
    <w:p w:rsidR="002A1D84" w:rsidRPr="00EE569B" w:rsidRDefault="002A1D84" w:rsidP="002A1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E569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Демонстрации</w:t>
      </w:r>
      <w:r w:rsidRPr="00EE56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Знакомство с образцами природных хлоридов. Знакомство с физическими свойствами галогенов. Получение </w:t>
      </w:r>
      <w:proofErr w:type="spellStart"/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>хлороводорода</w:t>
      </w:r>
      <w:proofErr w:type="spellEnd"/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растворение в воде.</w:t>
      </w:r>
    </w:p>
    <w:p w:rsidR="002A1D84" w:rsidRPr="00EE569B" w:rsidRDefault="002A1D84" w:rsidP="002A1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E569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Лабораторные опыты.</w:t>
      </w:r>
      <w:r w:rsidRPr="00EE5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Распознавание соляной кислоты, хлоридов, бромидов и йода. Вытеснение галогенов друг другом из раствора их соединений.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Кислород и сера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Положение кислорода и серы в периодической системе химических элементов, строение их атомов. Аллотропия кислорода — озон.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Сера.  Аллотропия  серы.  Физические  и  химические  свойства.  Нахождение  в  природе. Применение  серы.  Оксид  серы(IV).  Сероводородная  и  сернистая  кислоты  и  их  соли.  Оксид серы(VI).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Серная кислота и ее соли. Окислительные свойства концентрированной серной кислоты.  Закон Авогадро. Относительная плотность газов. Объемные отношения газов при химических реакциях.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Pr="00EE569B">
        <w:rPr>
          <w:rFonts w:ascii="Times New Roman" w:hAnsi="Times New Roman" w:cs="Times New Roman"/>
          <w:sz w:val="28"/>
          <w:szCs w:val="28"/>
        </w:rPr>
        <w:t xml:space="preserve"> Знакомство  с  образцами  природных сульфидов, сульфатов.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Получение пластической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серы</w:t>
      </w:r>
      <w:proofErr w:type="gramStart"/>
      <w:r w:rsidRPr="00EE569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E569B">
        <w:rPr>
          <w:rFonts w:ascii="Times New Roman" w:hAnsi="Times New Roman" w:cs="Times New Roman"/>
          <w:sz w:val="28"/>
          <w:szCs w:val="28"/>
        </w:rPr>
        <w:t>емонстрация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опытов, выясняющих зависимость скорости химических реакций от различных факторов.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Лабораторные опыты.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>Распознавание сульфид-, сульфи</w:t>
      </w:r>
      <w:proofErr w:type="gramStart"/>
      <w:r w:rsidRPr="00EE569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E56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сульфат-ионов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в растворе.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>Азот</w:t>
      </w:r>
      <w:proofErr w:type="gramStart"/>
      <w:r w:rsidRPr="00EE56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5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Положение азота в периодической системе химических элементов, строение их атомов.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 Азот, физические  и  химические  свойства,  получение  и  применение. Круговорот  азота  в природе.  Аммиак.  Физические  и  химические  свойства  аммиака,  получение,  применение.  Соли аммония. Оксиды  азота(II)  и  (IV). Азотная  кислота  и  ее  соли. Окислительные  свойства  азотной кислоты.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Pr="00EE569B">
        <w:rPr>
          <w:rFonts w:ascii="Times New Roman" w:hAnsi="Times New Roman" w:cs="Times New Roman"/>
          <w:sz w:val="28"/>
          <w:szCs w:val="28"/>
        </w:rPr>
        <w:t xml:space="preserve"> Получение аммиака и его растворение в воде. Обнаружение аммиака. Качественные реакции на соли аммония, нитраты.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Ознакомление с образцами природных нитратов, фосфатов. 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опыты. </w:t>
      </w:r>
      <w:r w:rsidRPr="00EE569B">
        <w:rPr>
          <w:rFonts w:ascii="Times New Roman" w:hAnsi="Times New Roman" w:cs="Times New Roman"/>
          <w:sz w:val="28"/>
          <w:szCs w:val="28"/>
        </w:rPr>
        <w:t xml:space="preserve">Взаимодействие солей аммония со щелочами.  Ознакомление с азотными и фосфорными удобрениями. Горение фосфора, </w:t>
      </w:r>
      <w:r w:rsidRPr="00EE569B">
        <w:rPr>
          <w:rFonts w:ascii="Times New Roman" w:hAnsi="Times New Roman" w:cs="Times New Roman"/>
          <w:sz w:val="28"/>
          <w:szCs w:val="28"/>
        </w:rPr>
        <w:lastRenderedPageBreak/>
        <w:t>взаимодействие оксида фосфора с водой. Качественная реакция на фосфат – ион.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Углерод и кремний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Положение углерода и кремния в периодической системе химических элементов, строение их  атомов. 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Углерод, 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 модификации,  физические  и  химические  свойства  углерода. Угарный  газ,  свойства  и  физиологическое  действие  на  организм.  Углекислый  газ,  угольная кислота и ее соли. Круговорот углерода в природе.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Кремний. Оксид кремния(IV). Кремниевая кислота и ее соли. Стекло. Цемент.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569B">
        <w:rPr>
          <w:rFonts w:ascii="Times New Roman" w:hAnsi="Times New Roman" w:cs="Times New Roman"/>
          <w:sz w:val="28"/>
          <w:szCs w:val="28"/>
        </w:rPr>
        <w:t xml:space="preserve">Кристаллические  решетки  алмаза  и  графита.  Знакомство  с  образцами природных карбонатов и силикатов. Ознакомление с различными видами топлива. Ознакомление с видами стекла.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Получение оксида углерода (IV) и его взаимодействие со щелочью.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опыты. </w:t>
      </w:r>
      <w:r w:rsidRPr="00EE569B">
        <w:rPr>
          <w:rFonts w:ascii="Times New Roman" w:hAnsi="Times New Roman" w:cs="Times New Roman"/>
          <w:sz w:val="28"/>
          <w:szCs w:val="28"/>
        </w:rPr>
        <w:t>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EE569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E569B">
        <w:rPr>
          <w:rFonts w:ascii="Times New Roman" w:hAnsi="Times New Roman" w:cs="Times New Roman"/>
          <w:sz w:val="28"/>
          <w:szCs w:val="28"/>
        </w:rPr>
        <w:t xml:space="preserve"> и силикат- ионы.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>Тема 2. Химия металлов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569B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E569B">
        <w:rPr>
          <w:rFonts w:ascii="Times New Roman" w:hAnsi="Times New Roman" w:cs="Times New Roman"/>
          <w:b/>
          <w:sz w:val="28"/>
          <w:szCs w:val="28"/>
        </w:rPr>
        <w:t>)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 xml:space="preserve">Общие свойства металлов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Положение  металлов  в  периодической  системе  химических  элементов  Д. И. Менделеева. Металлическая связь. Физические и химические свойства металлов. Ряд напряжений металлов. </w:t>
      </w:r>
    </w:p>
    <w:p w:rsidR="002A1D84" w:rsidRPr="002A1D84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Понятие  о  металлургии.  Способы  получения  металлов.  Сплавы  (сталь,  чугун, дюралюминий, бронза). Проблема безотходных производств в металлургии и охрана окружающей среды. Понятие о коррозии металлов и способах защиты от нее (обзорно).</w:t>
      </w:r>
      <w:r w:rsidRPr="002A1D84">
        <w:rPr>
          <w:rFonts w:ascii="Times New Roman" w:hAnsi="Times New Roman" w:cs="Times New Roman"/>
          <w:sz w:val="28"/>
          <w:szCs w:val="28"/>
        </w:rPr>
        <w:t xml:space="preserve"> Металлы главных подгрупп I –III групп  ПСХЭ Д.И. Менделеева</w:t>
      </w:r>
    </w:p>
    <w:p w:rsidR="002A1D84" w:rsidRPr="002A1D84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84">
        <w:rPr>
          <w:rFonts w:ascii="Times New Roman" w:hAnsi="Times New Roman" w:cs="Times New Roman"/>
          <w:sz w:val="28"/>
          <w:szCs w:val="28"/>
        </w:rPr>
        <w:t xml:space="preserve">Железо – элемент побочной подгруппы VIII группы ПСХЭ Д.И. Менделеева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Железо.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69B">
        <w:rPr>
          <w:rFonts w:ascii="Times New Roman" w:hAnsi="Times New Roman" w:cs="Times New Roman"/>
          <w:sz w:val="28"/>
          <w:szCs w:val="28"/>
        </w:rPr>
        <w:t>Образцы металлов, взаимодействие металлов с неметаллами.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>Демонстрации.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569B">
        <w:rPr>
          <w:rFonts w:ascii="Times New Roman" w:hAnsi="Times New Roman" w:cs="Times New Roman"/>
          <w:sz w:val="28"/>
          <w:szCs w:val="28"/>
        </w:rPr>
        <w:t xml:space="preserve">Знакомство   с рудами  железа.  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EE569B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EE569B">
        <w:rPr>
          <w:rFonts w:ascii="Times New Roman" w:hAnsi="Times New Roman" w:cs="Times New Roman"/>
          <w:sz w:val="28"/>
          <w:szCs w:val="28"/>
        </w:rPr>
        <w:t xml:space="preserve"> железа и их взаимодействие с кислотами.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9B">
        <w:rPr>
          <w:rFonts w:ascii="Times New Roman" w:hAnsi="Times New Roman" w:cs="Times New Roman"/>
          <w:b/>
          <w:sz w:val="28"/>
          <w:szCs w:val="28"/>
        </w:rPr>
        <w:t>Тема 3: Органические соединения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E569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569B">
        <w:rPr>
          <w:rFonts w:ascii="Times New Roman" w:hAnsi="Times New Roman" w:cs="Times New Roman"/>
          <w:b/>
          <w:sz w:val="28"/>
          <w:szCs w:val="28"/>
        </w:rPr>
        <w:t>)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органических веществах. Первоначальные сведения о строении органических веществ. Основные положения теории строения  органических  соединений  А. М. Бутлерова.  Изомерия.  Упрощенная  классификация органических соединений. 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Природные источники  углеводородов.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Демонстрации. </w:t>
      </w:r>
      <w:r w:rsidRPr="00EE569B">
        <w:rPr>
          <w:rFonts w:ascii="Times New Roman" w:hAnsi="Times New Roman" w:cs="Times New Roman"/>
          <w:sz w:val="28"/>
          <w:szCs w:val="28"/>
        </w:rPr>
        <w:t xml:space="preserve">Модели  молекул  органических  соединений, схемы, таблицы. Горение  углеводородов  и обнаружение продуктов их горения.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 xml:space="preserve">Образцы нефти и продуктов их переработки. </w:t>
      </w:r>
    </w:p>
    <w:p w:rsidR="002A1D84" w:rsidRPr="00EE569B" w:rsidRDefault="002A1D84" w:rsidP="002A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B">
        <w:rPr>
          <w:rFonts w:ascii="Times New Roman" w:hAnsi="Times New Roman" w:cs="Times New Roman"/>
          <w:sz w:val="28"/>
          <w:szCs w:val="28"/>
        </w:rPr>
        <w:t>Видео опыты по свойствам основных классов веществ.</w:t>
      </w:r>
    </w:p>
    <w:p w:rsidR="00EE569B" w:rsidRDefault="00EE569B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7C2" w:rsidRPr="00EE569B" w:rsidRDefault="006017C2" w:rsidP="00EE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16" w:rsidRPr="00EE569B" w:rsidRDefault="007B5B16" w:rsidP="00EE569B">
      <w:pPr>
        <w:pStyle w:val="Standard"/>
        <w:autoSpaceDE w:val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EE569B">
        <w:rPr>
          <w:rFonts w:cs="Times New Roman"/>
          <w:b/>
          <w:bCs/>
          <w:sz w:val="28"/>
          <w:szCs w:val="28"/>
        </w:rPr>
        <w:t>Планируемы</w:t>
      </w:r>
      <w:r w:rsidR="00A9291D" w:rsidRPr="00EE569B">
        <w:rPr>
          <w:rFonts w:cs="Times New Roman"/>
          <w:b/>
          <w:bCs/>
          <w:sz w:val="28"/>
          <w:szCs w:val="28"/>
        </w:rPr>
        <w:t>е  результаты</w:t>
      </w:r>
    </w:p>
    <w:p w:rsidR="00AE18D4" w:rsidRDefault="007B5B16" w:rsidP="00EE569B">
      <w:pPr>
        <w:pStyle w:val="Textbody"/>
        <w:autoSpaceDE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E569B">
        <w:rPr>
          <w:rFonts w:cs="Times New Roman"/>
          <w:sz w:val="28"/>
          <w:szCs w:val="28"/>
        </w:rPr>
        <w:t xml:space="preserve">Результаты изучения курса «Химия » приведены в разделе «Требования к уровню подготовки выпускников», который  полностью соответствует стандарту. Требования направлены </w:t>
      </w:r>
      <w:proofErr w:type="gramStart"/>
      <w:r w:rsidRPr="00EE569B">
        <w:rPr>
          <w:rFonts w:cs="Times New Roman"/>
          <w:sz w:val="28"/>
          <w:szCs w:val="28"/>
        </w:rPr>
        <w:t>на</w:t>
      </w:r>
      <w:proofErr w:type="gramEnd"/>
      <w:r w:rsidRPr="00EE569B">
        <w:rPr>
          <w:rFonts w:cs="Times New Roman"/>
          <w:sz w:val="28"/>
          <w:szCs w:val="28"/>
        </w:rPr>
        <w:t xml:space="preserve">  </w:t>
      </w:r>
    </w:p>
    <w:p w:rsidR="00AE18D4" w:rsidRDefault="00AE18D4" w:rsidP="00EE569B">
      <w:pPr>
        <w:pStyle w:val="Textbody"/>
        <w:autoSpaceDE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B5B16" w:rsidRPr="00EE569B">
        <w:rPr>
          <w:rFonts w:cs="Times New Roman"/>
          <w:sz w:val="28"/>
          <w:szCs w:val="28"/>
        </w:rPr>
        <w:t>реализацию коррекционно-развивающего,  практико-ориентированного и личностно-ориентированного подходов:</w:t>
      </w:r>
    </w:p>
    <w:p w:rsidR="00AE18D4" w:rsidRDefault="00AE18D4" w:rsidP="00EE569B">
      <w:pPr>
        <w:pStyle w:val="Textbody"/>
        <w:autoSpaceDE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B5B16" w:rsidRPr="00EE569B">
        <w:rPr>
          <w:rFonts w:cs="Times New Roman"/>
          <w:sz w:val="28"/>
          <w:szCs w:val="28"/>
        </w:rPr>
        <w:t xml:space="preserve"> освоение учащимися интеллектуальной и практической деятельности;</w:t>
      </w:r>
    </w:p>
    <w:p w:rsidR="007B5B16" w:rsidRPr="00EE569B" w:rsidRDefault="00AE18D4" w:rsidP="00EE569B">
      <w:pPr>
        <w:pStyle w:val="Textbody"/>
        <w:autoSpaceDE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B5B16" w:rsidRPr="00EE569B">
        <w:rPr>
          <w:rFonts w:cs="Times New Roman"/>
          <w:sz w:val="28"/>
          <w:szCs w:val="28"/>
        </w:rPr>
        <w:t xml:space="preserve">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среды.</w:t>
      </w:r>
    </w:p>
    <w:p w:rsidR="007B5B16" w:rsidRPr="00EE569B" w:rsidRDefault="00A9291D" w:rsidP="00EE569B">
      <w:pPr>
        <w:pStyle w:val="Textbody"/>
        <w:autoSpaceDE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E569B">
        <w:rPr>
          <w:rFonts w:cs="Times New Roman"/>
          <w:sz w:val="28"/>
          <w:szCs w:val="28"/>
        </w:rPr>
        <w:t>Ученик научиться</w:t>
      </w:r>
      <w:r w:rsidR="007B5B16" w:rsidRPr="00EE569B">
        <w:rPr>
          <w:rFonts w:cs="Times New Roman"/>
          <w:sz w:val="28"/>
          <w:szCs w:val="28"/>
        </w:rPr>
        <w:t xml:space="preserve"> включает требования, ориентированные главным образом на воспроизведение усвоенного содержания.</w:t>
      </w:r>
    </w:p>
    <w:p w:rsidR="007B5B16" w:rsidRPr="00EE569B" w:rsidRDefault="00A9291D" w:rsidP="00EE569B">
      <w:pPr>
        <w:pStyle w:val="Textbody"/>
        <w:autoSpaceDE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E569B">
        <w:rPr>
          <w:rFonts w:cs="Times New Roman"/>
          <w:sz w:val="28"/>
          <w:szCs w:val="28"/>
        </w:rPr>
        <w:t>Ученик получит возможность научиться</w:t>
      </w:r>
      <w:r w:rsidR="007B5B16" w:rsidRPr="00EE569B">
        <w:rPr>
          <w:rFonts w:cs="Times New Roman"/>
          <w:sz w:val="28"/>
          <w:szCs w:val="28"/>
        </w:rPr>
        <w:t xml:space="preserve">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</w:t>
      </w:r>
    </w:p>
    <w:p w:rsidR="007B5B16" w:rsidRPr="00EE569B" w:rsidRDefault="007B5B16" w:rsidP="00EE569B">
      <w:pPr>
        <w:pStyle w:val="Standard"/>
        <w:autoSpaceDE w:val="0"/>
        <w:ind w:firstLine="720"/>
        <w:jc w:val="both"/>
        <w:rPr>
          <w:rFonts w:cs="Times New Roman"/>
          <w:bCs/>
          <w:iCs/>
          <w:color w:val="000000"/>
          <w:sz w:val="28"/>
          <w:szCs w:val="28"/>
        </w:rPr>
      </w:pPr>
      <w:r w:rsidRPr="00EE569B">
        <w:rPr>
          <w:rFonts w:cs="Times New Roman"/>
          <w:bCs/>
          <w:iCs/>
          <w:color w:val="000000"/>
          <w:sz w:val="28"/>
          <w:szCs w:val="28"/>
        </w:rPr>
        <w:t xml:space="preserve">В результате изучения химии </w:t>
      </w:r>
      <w:r w:rsidR="00573F65" w:rsidRPr="00EE569B">
        <w:rPr>
          <w:rFonts w:cs="Times New Roman"/>
          <w:bCs/>
          <w:iCs/>
          <w:color w:val="000000"/>
          <w:sz w:val="28"/>
          <w:szCs w:val="28"/>
        </w:rPr>
        <w:t>ученик:</w:t>
      </w:r>
    </w:p>
    <w:p w:rsidR="007B5B16" w:rsidRPr="00EE569B" w:rsidRDefault="00EE569B" w:rsidP="00EE569B">
      <w:pPr>
        <w:pStyle w:val="Standard"/>
        <w:autoSpaceDE w:val="0"/>
        <w:jc w:val="both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EE569B">
        <w:rPr>
          <w:rFonts w:cs="Times New Roman"/>
          <w:b/>
          <w:bCs/>
          <w:color w:val="000000"/>
          <w:sz w:val="28"/>
          <w:szCs w:val="28"/>
          <w:u w:val="single"/>
        </w:rPr>
        <w:t>научиться</w:t>
      </w:r>
    </w:p>
    <w:p w:rsidR="007B5B16" w:rsidRPr="00EE569B" w:rsidRDefault="00A9291D" w:rsidP="00EE569B">
      <w:pPr>
        <w:pStyle w:val="a3"/>
        <w:widowControl w:val="0"/>
        <w:suppressAutoHyphens/>
        <w:autoSpaceDE w:val="0"/>
        <w:autoSpaceDN w:val="0"/>
        <w:spacing w:before="60" w:beforeAutospacing="0" w:after="0" w:afterAutospacing="0"/>
        <w:jc w:val="both"/>
        <w:rPr>
          <w:color w:val="000000"/>
          <w:sz w:val="28"/>
          <w:szCs w:val="28"/>
        </w:rPr>
      </w:pPr>
      <w:r w:rsidRPr="00EE569B">
        <w:rPr>
          <w:b/>
          <w:bCs/>
          <w:i/>
          <w:iCs/>
          <w:color w:val="000000"/>
          <w:sz w:val="28"/>
          <w:szCs w:val="28"/>
        </w:rPr>
        <w:t xml:space="preserve">- понимать 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химическую символику</w:t>
      </w:r>
      <w:r w:rsidR="007B5B16" w:rsidRPr="00EE569B">
        <w:rPr>
          <w:color w:val="000000"/>
          <w:sz w:val="28"/>
          <w:szCs w:val="28"/>
        </w:rPr>
        <w:t>: знаки химических элементов, формулы химических веществ и уравнения химических реакций;</w:t>
      </w:r>
    </w:p>
    <w:p w:rsidR="007B5B16" w:rsidRPr="00EE569B" w:rsidRDefault="00A9291D" w:rsidP="00EE569B">
      <w:pPr>
        <w:pStyle w:val="a3"/>
        <w:widowControl w:val="0"/>
        <w:suppressAutoHyphens/>
        <w:autoSpaceDE w:val="0"/>
        <w:autoSpaceDN w:val="0"/>
        <w:spacing w:before="6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E569B">
        <w:rPr>
          <w:b/>
          <w:bCs/>
          <w:i/>
          <w:iCs/>
          <w:color w:val="000000"/>
          <w:sz w:val="28"/>
          <w:szCs w:val="28"/>
        </w:rPr>
        <w:t xml:space="preserve">- овладеет 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важнейши</w:t>
      </w:r>
      <w:r w:rsidRPr="00EE569B">
        <w:rPr>
          <w:b/>
          <w:bCs/>
          <w:i/>
          <w:iCs/>
          <w:color w:val="000000"/>
          <w:sz w:val="28"/>
          <w:szCs w:val="28"/>
        </w:rPr>
        <w:t>ми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 xml:space="preserve"> химически</w:t>
      </w:r>
      <w:r w:rsidRPr="00EE569B">
        <w:rPr>
          <w:b/>
          <w:bCs/>
          <w:i/>
          <w:iCs/>
          <w:color w:val="000000"/>
          <w:sz w:val="28"/>
          <w:szCs w:val="28"/>
        </w:rPr>
        <w:t>ми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 xml:space="preserve"> понятия</w:t>
      </w:r>
      <w:r w:rsidRPr="00EE569B">
        <w:rPr>
          <w:b/>
          <w:bCs/>
          <w:i/>
          <w:iCs/>
          <w:color w:val="000000"/>
          <w:sz w:val="28"/>
          <w:szCs w:val="28"/>
        </w:rPr>
        <w:t>ми</w:t>
      </w:r>
      <w:r w:rsidR="007B5B16" w:rsidRPr="00EE569B">
        <w:rPr>
          <w:color w:val="000000"/>
          <w:sz w:val="28"/>
          <w:szCs w:val="28"/>
        </w:rPr>
        <w:t xml:space="preserve">: химический элемент, атом, молекула, относительные атомная и молекулярная массы, вещество, классификация веществ, молярная масса, химическая реакция, классификация реакций, электролит и </w:t>
      </w:r>
      <w:proofErr w:type="spellStart"/>
      <w:r w:rsidR="007B5B16" w:rsidRPr="00EE569B">
        <w:rPr>
          <w:color w:val="000000"/>
          <w:sz w:val="28"/>
          <w:szCs w:val="28"/>
        </w:rPr>
        <w:t>неэлектролит</w:t>
      </w:r>
      <w:proofErr w:type="spellEnd"/>
      <w:r w:rsidR="007B5B16" w:rsidRPr="00EE569B">
        <w:rPr>
          <w:color w:val="000000"/>
          <w:sz w:val="28"/>
          <w:szCs w:val="28"/>
        </w:rPr>
        <w:t>, электролитическая диссоциация·        </w:t>
      </w:r>
      <w:proofErr w:type="gramEnd"/>
    </w:p>
    <w:p w:rsidR="007B5B16" w:rsidRPr="00EE569B" w:rsidRDefault="00A9291D" w:rsidP="00EE569B">
      <w:pPr>
        <w:pStyle w:val="a3"/>
        <w:widowControl w:val="0"/>
        <w:suppressAutoHyphens/>
        <w:autoSpaceDE w:val="0"/>
        <w:autoSpaceDN w:val="0"/>
        <w:spacing w:before="60" w:beforeAutospacing="0" w:after="0" w:afterAutospacing="0"/>
        <w:jc w:val="both"/>
        <w:rPr>
          <w:color w:val="000000"/>
          <w:sz w:val="28"/>
          <w:szCs w:val="28"/>
        </w:rPr>
      </w:pPr>
      <w:r w:rsidRPr="00EE569B">
        <w:rPr>
          <w:b/>
          <w:bCs/>
          <w:i/>
          <w:iCs/>
          <w:color w:val="000000"/>
          <w:sz w:val="28"/>
          <w:szCs w:val="28"/>
        </w:rPr>
        <w:t xml:space="preserve">- освоит 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основные законы химии</w:t>
      </w:r>
      <w:r w:rsidR="007B5B16" w:rsidRPr="00EE569B">
        <w:rPr>
          <w:color w:val="000000"/>
          <w:sz w:val="28"/>
          <w:szCs w:val="28"/>
        </w:rPr>
        <w:t>: сохранения массы веществ, периодический закон Д.И. Менделеева;</w:t>
      </w:r>
    </w:p>
    <w:p w:rsidR="007B5B16" w:rsidRPr="00EE569B" w:rsidRDefault="00A9291D" w:rsidP="00EE569B">
      <w:pPr>
        <w:pStyle w:val="a3"/>
        <w:widowControl w:val="0"/>
        <w:suppressAutoHyphens/>
        <w:autoSpaceDE w:val="0"/>
        <w:autoSpaceDN w:val="0"/>
        <w:spacing w:before="60" w:beforeAutospacing="0" w:after="0" w:afterAutospacing="0"/>
        <w:jc w:val="both"/>
        <w:rPr>
          <w:sz w:val="28"/>
          <w:szCs w:val="28"/>
        </w:rPr>
      </w:pPr>
      <w:r w:rsidRPr="00EE569B">
        <w:rPr>
          <w:b/>
          <w:bCs/>
          <w:i/>
          <w:iCs/>
          <w:color w:val="000000"/>
          <w:sz w:val="28"/>
          <w:szCs w:val="28"/>
        </w:rPr>
        <w:t>-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называть:</w:t>
      </w:r>
      <w:r w:rsidR="007B5B16" w:rsidRPr="00EE569B">
        <w:rPr>
          <w:rStyle w:val="apple-converted-space"/>
          <w:color w:val="000000"/>
          <w:sz w:val="28"/>
          <w:szCs w:val="28"/>
        </w:rPr>
        <w:t> </w:t>
      </w:r>
      <w:r w:rsidR="007B5B16" w:rsidRPr="00EE569B">
        <w:rPr>
          <w:color w:val="000000"/>
          <w:sz w:val="28"/>
          <w:szCs w:val="28"/>
        </w:rPr>
        <w:t>химические элементы, соединения изученных классов;</w:t>
      </w:r>
    </w:p>
    <w:p w:rsidR="00EE569B" w:rsidRPr="00EE569B" w:rsidRDefault="00A9291D" w:rsidP="00EE569B">
      <w:pPr>
        <w:pStyle w:val="a3"/>
        <w:autoSpaceDE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69B">
        <w:rPr>
          <w:b/>
          <w:bCs/>
          <w:i/>
          <w:iCs/>
          <w:color w:val="000000"/>
          <w:sz w:val="28"/>
          <w:szCs w:val="28"/>
        </w:rPr>
        <w:t>-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объяснять:</w:t>
      </w:r>
      <w:r w:rsidR="007B5B16" w:rsidRPr="00EE569B">
        <w:rPr>
          <w:rStyle w:val="apple-converted-space"/>
          <w:color w:val="000000"/>
          <w:sz w:val="28"/>
          <w:szCs w:val="28"/>
        </w:rPr>
        <w:t> </w:t>
      </w:r>
      <w:r w:rsidR="007B5B16" w:rsidRPr="00EE569B">
        <w:rPr>
          <w:color w:val="000000"/>
          <w:sz w:val="28"/>
          <w:szCs w:val="28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</w:t>
      </w:r>
      <w:r w:rsidR="00EE569B" w:rsidRPr="00EE569B">
        <w:rPr>
          <w:color w:val="000000"/>
          <w:sz w:val="28"/>
          <w:szCs w:val="28"/>
        </w:rPr>
        <w:t>;</w:t>
      </w:r>
    </w:p>
    <w:p w:rsidR="00EE569B" w:rsidRPr="00EE569B" w:rsidRDefault="00EE569B" w:rsidP="00EE569B">
      <w:pPr>
        <w:pStyle w:val="a3"/>
        <w:widowControl w:val="0"/>
        <w:suppressAutoHyphens/>
        <w:autoSpaceDE w:val="0"/>
        <w:autoSpaceDN w:val="0"/>
        <w:spacing w:before="40" w:beforeAutospacing="0" w:after="0" w:afterAutospacing="0"/>
        <w:jc w:val="both"/>
        <w:rPr>
          <w:color w:val="000000"/>
          <w:sz w:val="28"/>
          <w:szCs w:val="28"/>
        </w:rPr>
      </w:pPr>
      <w:r w:rsidRPr="00EE569B">
        <w:rPr>
          <w:color w:val="000000"/>
          <w:sz w:val="28"/>
          <w:szCs w:val="28"/>
        </w:rPr>
        <w:t>-</w:t>
      </w:r>
      <w:r w:rsidRPr="00EE569B">
        <w:rPr>
          <w:bCs/>
          <w:color w:val="000000"/>
          <w:sz w:val="28"/>
          <w:szCs w:val="28"/>
        </w:rPr>
        <w:t xml:space="preserve"> </w:t>
      </w:r>
      <w:r w:rsidRPr="00EE569B">
        <w:rPr>
          <w:b/>
          <w:bCs/>
          <w:i/>
          <w:color w:val="000000"/>
          <w:sz w:val="28"/>
          <w:szCs w:val="28"/>
        </w:rPr>
        <w:t>использовать</w:t>
      </w:r>
      <w:r w:rsidRPr="00EE569B">
        <w:rPr>
          <w:bCs/>
          <w:color w:val="000000"/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 w:rsidRPr="00EE569B">
        <w:rPr>
          <w:rStyle w:val="apple-converted-space"/>
          <w:bCs/>
          <w:color w:val="000000"/>
          <w:sz w:val="28"/>
          <w:szCs w:val="28"/>
        </w:rPr>
        <w:t> </w:t>
      </w:r>
      <w:r w:rsidRPr="00EE569B">
        <w:rPr>
          <w:color w:val="000000"/>
          <w:sz w:val="28"/>
          <w:szCs w:val="28"/>
        </w:rPr>
        <w:t>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быту.</w:t>
      </w:r>
    </w:p>
    <w:p w:rsidR="00A9291D" w:rsidRPr="00EE569B" w:rsidRDefault="00EE569B" w:rsidP="00EE569B">
      <w:pPr>
        <w:pStyle w:val="a3"/>
        <w:widowControl w:val="0"/>
        <w:suppressAutoHyphens/>
        <w:autoSpaceDE w:val="0"/>
        <w:autoSpaceDN w:val="0"/>
        <w:spacing w:before="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EE569B">
        <w:rPr>
          <w:b/>
          <w:color w:val="000000"/>
          <w:sz w:val="28"/>
          <w:szCs w:val="28"/>
          <w:u w:val="single"/>
        </w:rPr>
        <w:t>получит возможность научиться</w:t>
      </w:r>
    </w:p>
    <w:p w:rsidR="007B5B16" w:rsidRPr="00EE569B" w:rsidRDefault="00EE569B" w:rsidP="00EE569B">
      <w:pPr>
        <w:pStyle w:val="a3"/>
        <w:widowControl w:val="0"/>
        <w:suppressAutoHyphens/>
        <w:autoSpaceDE w:val="0"/>
        <w:autoSpaceDN w:val="0"/>
        <w:spacing w:before="40" w:beforeAutospacing="0" w:after="0" w:afterAutospacing="0"/>
        <w:jc w:val="both"/>
        <w:rPr>
          <w:sz w:val="28"/>
          <w:szCs w:val="28"/>
        </w:rPr>
      </w:pPr>
      <w:r w:rsidRPr="00EE569B">
        <w:rPr>
          <w:b/>
          <w:bCs/>
          <w:i/>
          <w:iCs/>
          <w:color w:val="000000"/>
          <w:sz w:val="28"/>
          <w:szCs w:val="28"/>
        </w:rPr>
        <w:t>-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характеризовать:</w:t>
      </w:r>
      <w:r w:rsidR="007B5B16" w:rsidRPr="00EE569B">
        <w:rPr>
          <w:rStyle w:val="apple-converted-space"/>
          <w:color w:val="000000"/>
          <w:sz w:val="28"/>
          <w:szCs w:val="28"/>
        </w:rPr>
        <w:t> </w:t>
      </w:r>
      <w:r w:rsidR="007B5B16" w:rsidRPr="00EE569B">
        <w:rPr>
          <w:color w:val="000000"/>
          <w:sz w:val="28"/>
          <w:szCs w:val="28"/>
        </w:rPr>
        <w:t xml:space="preserve">химические элементы (от водорода до кальция) на основе их положения в периодической системе Д.И.Менделеева и </w:t>
      </w:r>
      <w:r w:rsidR="007B5B16" w:rsidRPr="00EE569B">
        <w:rPr>
          <w:color w:val="000000"/>
          <w:sz w:val="28"/>
          <w:szCs w:val="28"/>
        </w:rPr>
        <w:lastRenderedPageBreak/>
        <w:t>особенностей строения их атомов</w:t>
      </w:r>
    </w:p>
    <w:p w:rsidR="007B5B16" w:rsidRPr="00EE569B" w:rsidRDefault="00EE569B" w:rsidP="00EE569B">
      <w:pPr>
        <w:pStyle w:val="a3"/>
        <w:widowControl w:val="0"/>
        <w:suppressAutoHyphens/>
        <w:autoSpaceDE w:val="0"/>
        <w:autoSpaceDN w:val="0"/>
        <w:spacing w:before="40" w:beforeAutospacing="0" w:after="0" w:afterAutospacing="0"/>
        <w:jc w:val="both"/>
        <w:rPr>
          <w:sz w:val="28"/>
          <w:szCs w:val="28"/>
        </w:rPr>
      </w:pPr>
      <w:r w:rsidRPr="00EE569B">
        <w:rPr>
          <w:b/>
          <w:bCs/>
          <w:i/>
          <w:iCs/>
          <w:color w:val="000000"/>
          <w:sz w:val="28"/>
          <w:szCs w:val="28"/>
        </w:rPr>
        <w:t>-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определять:</w:t>
      </w:r>
      <w:r w:rsidR="007B5B16" w:rsidRPr="00EE569B">
        <w:rPr>
          <w:rStyle w:val="apple-converted-space"/>
          <w:color w:val="000000"/>
          <w:sz w:val="28"/>
          <w:szCs w:val="28"/>
        </w:rPr>
        <w:t> </w:t>
      </w:r>
      <w:r w:rsidR="007B5B16" w:rsidRPr="00EE569B">
        <w:rPr>
          <w:color w:val="000000"/>
          <w:sz w:val="28"/>
          <w:szCs w:val="28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</w:t>
      </w:r>
    </w:p>
    <w:p w:rsidR="007B5B16" w:rsidRPr="00EE569B" w:rsidRDefault="00EE569B" w:rsidP="00EE569B">
      <w:pPr>
        <w:pStyle w:val="a3"/>
        <w:widowControl w:val="0"/>
        <w:suppressAutoHyphens/>
        <w:autoSpaceDE w:val="0"/>
        <w:autoSpaceDN w:val="0"/>
        <w:spacing w:before="40" w:beforeAutospacing="0" w:after="0" w:afterAutospacing="0"/>
        <w:jc w:val="both"/>
        <w:rPr>
          <w:sz w:val="28"/>
          <w:szCs w:val="28"/>
        </w:rPr>
      </w:pPr>
      <w:r w:rsidRPr="00EE569B">
        <w:rPr>
          <w:b/>
          <w:bCs/>
          <w:i/>
          <w:iCs/>
          <w:color w:val="000000"/>
          <w:sz w:val="28"/>
          <w:szCs w:val="28"/>
        </w:rPr>
        <w:t>-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составлять</w:t>
      </w:r>
      <w:r w:rsidR="007B5B16" w:rsidRPr="00EE569B">
        <w:rPr>
          <w:i/>
          <w:iCs/>
          <w:color w:val="000000"/>
          <w:sz w:val="28"/>
          <w:szCs w:val="28"/>
        </w:rPr>
        <w:t>:</w:t>
      </w:r>
      <w:r w:rsidR="007B5B16" w:rsidRPr="00EE569B">
        <w:rPr>
          <w:rStyle w:val="apple-converted-space"/>
          <w:color w:val="000000"/>
          <w:sz w:val="28"/>
          <w:szCs w:val="28"/>
        </w:rPr>
        <w:t> </w:t>
      </w:r>
      <w:r w:rsidR="007B5B16" w:rsidRPr="00EE569B">
        <w:rPr>
          <w:color w:val="000000"/>
          <w:sz w:val="28"/>
          <w:szCs w:val="28"/>
        </w:rPr>
        <w:t>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7B5B16" w:rsidRPr="00EE569B" w:rsidRDefault="00EE569B" w:rsidP="00EE569B">
      <w:pPr>
        <w:pStyle w:val="a3"/>
        <w:widowControl w:val="0"/>
        <w:suppressAutoHyphens/>
        <w:autoSpaceDE w:val="0"/>
        <w:autoSpaceDN w:val="0"/>
        <w:spacing w:before="40" w:beforeAutospacing="0" w:after="0" w:afterAutospacing="0"/>
        <w:jc w:val="both"/>
        <w:rPr>
          <w:sz w:val="28"/>
          <w:szCs w:val="28"/>
        </w:rPr>
      </w:pPr>
      <w:r w:rsidRPr="00EE569B">
        <w:rPr>
          <w:b/>
          <w:bCs/>
          <w:i/>
          <w:iCs/>
          <w:color w:val="000000"/>
          <w:sz w:val="28"/>
          <w:szCs w:val="28"/>
        </w:rPr>
        <w:t>-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обращаться</w:t>
      </w:r>
      <w:r w:rsidR="007B5B16" w:rsidRPr="00EE569B">
        <w:rPr>
          <w:rStyle w:val="apple-converted-space"/>
          <w:b/>
          <w:bCs/>
          <w:color w:val="000000"/>
          <w:sz w:val="28"/>
          <w:szCs w:val="28"/>
        </w:rPr>
        <w:t> </w:t>
      </w:r>
      <w:r w:rsidR="007B5B16" w:rsidRPr="00EE569B">
        <w:rPr>
          <w:color w:val="000000"/>
          <w:sz w:val="28"/>
          <w:szCs w:val="28"/>
        </w:rPr>
        <w:t>с химической посудой и лабораторным оборудованием;</w:t>
      </w:r>
    </w:p>
    <w:p w:rsidR="007B5B16" w:rsidRPr="00EE569B" w:rsidRDefault="00EE569B" w:rsidP="00EE569B">
      <w:pPr>
        <w:pStyle w:val="a3"/>
        <w:widowControl w:val="0"/>
        <w:suppressAutoHyphens/>
        <w:autoSpaceDE w:val="0"/>
        <w:autoSpaceDN w:val="0"/>
        <w:spacing w:before="40" w:beforeAutospacing="0" w:after="0" w:afterAutospacing="0"/>
        <w:jc w:val="both"/>
        <w:rPr>
          <w:sz w:val="28"/>
          <w:szCs w:val="28"/>
        </w:rPr>
      </w:pPr>
      <w:r w:rsidRPr="00EE569B">
        <w:rPr>
          <w:b/>
          <w:bCs/>
          <w:i/>
          <w:iCs/>
          <w:color w:val="000000"/>
          <w:sz w:val="28"/>
          <w:szCs w:val="28"/>
        </w:rPr>
        <w:t>-</w:t>
      </w:r>
      <w:r w:rsidR="007B5B16" w:rsidRPr="00EE569B">
        <w:rPr>
          <w:b/>
          <w:bCs/>
          <w:i/>
          <w:iCs/>
          <w:color w:val="000000"/>
          <w:sz w:val="28"/>
          <w:szCs w:val="28"/>
        </w:rPr>
        <w:t>вычислять:</w:t>
      </w:r>
      <w:r w:rsidR="007B5B16" w:rsidRPr="00EE569B">
        <w:rPr>
          <w:rStyle w:val="apple-converted-space"/>
          <w:color w:val="000000"/>
          <w:sz w:val="28"/>
          <w:szCs w:val="28"/>
        </w:rPr>
        <w:t> </w:t>
      </w:r>
      <w:r w:rsidR="007B5B16" w:rsidRPr="00EE569B">
        <w:rPr>
          <w:color w:val="000000"/>
          <w:sz w:val="28"/>
          <w:szCs w:val="28"/>
        </w:rPr>
        <w:t xml:space="preserve"> количество вещества, массу по массе реагентов или продуктов реакции</w:t>
      </w:r>
      <w:r w:rsidRPr="00EE569B">
        <w:rPr>
          <w:color w:val="000000"/>
          <w:sz w:val="28"/>
          <w:szCs w:val="28"/>
        </w:rPr>
        <w:t>.</w:t>
      </w:r>
    </w:p>
    <w:p w:rsidR="00AD4E97" w:rsidRPr="00EE569B" w:rsidRDefault="00AD4E97" w:rsidP="00EE569B">
      <w:pPr>
        <w:pStyle w:val="8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4E97" w:rsidRPr="00EE569B" w:rsidSect="0094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C0CE3"/>
    <w:multiLevelType w:val="multilevel"/>
    <w:tmpl w:val="05504390"/>
    <w:styleLink w:val="RTFNum1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4652B"/>
    <w:multiLevelType w:val="multilevel"/>
    <w:tmpl w:val="C020FC8E"/>
    <w:styleLink w:val="RTFNum19"/>
    <w:lvl w:ilvl="0">
      <w:numFmt w:val="bullet"/>
      <w:lvlText w:val=""/>
      <w:lvlJc w:val="left"/>
      <w:pPr>
        <w:ind w:left="2149" w:hanging="589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">
    <w:nsid w:val="2B4B09DF"/>
    <w:multiLevelType w:val="multilevel"/>
    <w:tmpl w:val="CB5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35542"/>
    <w:multiLevelType w:val="multilevel"/>
    <w:tmpl w:val="3CD8B0B8"/>
    <w:styleLink w:val="RTFNum14"/>
    <w:lvl w:ilvl="0">
      <w:numFmt w:val="bullet"/>
      <w:lvlText w:val=""/>
      <w:lvlJc w:val="left"/>
      <w:pPr>
        <w:ind w:left="1440" w:hanging="589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358C7CE1"/>
    <w:multiLevelType w:val="hybridMultilevel"/>
    <w:tmpl w:val="8D10423A"/>
    <w:lvl w:ilvl="0" w:tplc="532C2D1A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554D2"/>
    <w:multiLevelType w:val="multilevel"/>
    <w:tmpl w:val="7FD6A9A2"/>
    <w:styleLink w:val="RTFNum9"/>
    <w:lvl w:ilvl="0">
      <w:numFmt w:val="bullet"/>
      <w:lvlText w:val=""/>
      <w:lvlJc w:val="left"/>
      <w:pPr>
        <w:ind w:left="1440" w:hanging="589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47B5F"/>
    <w:multiLevelType w:val="hybridMultilevel"/>
    <w:tmpl w:val="9E9A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4078"/>
    <w:multiLevelType w:val="multilevel"/>
    <w:tmpl w:val="1956490A"/>
    <w:styleLink w:val="RTF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71047D"/>
    <w:multiLevelType w:val="multilevel"/>
    <w:tmpl w:val="9DBE00B8"/>
    <w:styleLink w:val="RTFNum22"/>
    <w:lvl w:ilvl="0">
      <w:numFmt w:val="bullet"/>
      <w:lvlText w:val=""/>
      <w:lvlJc w:val="left"/>
      <w:pPr>
        <w:ind w:left="1440" w:hanging="589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7C470874"/>
    <w:multiLevelType w:val="hybridMultilevel"/>
    <w:tmpl w:val="DD48AC34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E8"/>
    <w:rsid w:val="00040507"/>
    <w:rsid w:val="00073EAC"/>
    <w:rsid w:val="000C02CB"/>
    <w:rsid w:val="001C140B"/>
    <w:rsid w:val="001C28D1"/>
    <w:rsid w:val="001C5ADB"/>
    <w:rsid w:val="002062F9"/>
    <w:rsid w:val="002158A2"/>
    <w:rsid w:val="00216A45"/>
    <w:rsid w:val="002371A5"/>
    <w:rsid w:val="00246318"/>
    <w:rsid w:val="002A1D84"/>
    <w:rsid w:val="002F2B83"/>
    <w:rsid w:val="00342521"/>
    <w:rsid w:val="00475D7A"/>
    <w:rsid w:val="004E3580"/>
    <w:rsid w:val="00573F65"/>
    <w:rsid w:val="00582F15"/>
    <w:rsid w:val="005C0BE4"/>
    <w:rsid w:val="006017C2"/>
    <w:rsid w:val="00625860"/>
    <w:rsid w:val="00647AD0"/>
    <w:rsid w:val="00651859"/>
    <w:rsid w:val="00726F78"/>
    <w:rsid w:val="007B5B16"/>
    <w:rsid w:val="007D06FF"/>
    <w:rsid w:val="00942FD4"/>
    <w:rsid w:val="009478E7"/>
    <w:rsid w:val="00971FF5"/>
    <w:rsid w:val="00A106BE"/>
    <w:rsid w:val="00A66BD3"/>
    <w:rsid w:val="00A9291D"/>
    <w:rsid w:val="00AA6D20"/>
    <w:rsid w:val="00AD4E97"/>
    <w:rsid w:val="00AE18D4"/>
    <w:rsid w:val="00C478E5"/>
    <w:rsid w:val="00CB3CCD"/>
    <w:rsid w:val="00E00970"/>
    <w:rsid w:val="00E709DD"/>
    <w:rsid w:val="00E76BE8"/>
    <w:rsid w:val="00E82D69"/>
    <w:rsid w:val="00E95E37"/>
    <w:rsid w:val="00EE569B"/>
    <w:rsid w:val="00F9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E7"/>
  </w:style>
  <w:style w:type="paragraph" w:styleId="2">
    <w:name w:val="heading 2"/>
    <w:basedOn w:val="a"/>
    <w:next w:val="a"/>
    <w:link w:val="20"/>
    <w:qFormat/>
    <w:rsid w:val="00E76BE8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8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9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BE8"/>
    <w:rPr>
      <w:rFonts w:ascii="Verdana" w:eastAsia="Times New Roman" w:hAnsi="Verdana" w:cs="Times New Roman"/>
      <w:snapToGrid w:val="0"/>
      <w:sz w:val="24"/>
      <w:szCs w:val="20"/>
      <w:shd w:val="clear" w:color="auto" w:fill="FFFFFF"/>
    </w:rPr>
  </w:style>
  <w:style w:type="paragraph" w:styleId="a3">
    <w:name w:val="Normal (Web)"/>
    <w:basedOn w:val="a"/>
    <w:unhideWhenUsed/>
    <w:rsid w:val="00E7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BE8"/>
    <w:rPr>
      <w:b/>
      <w:bCs/>
    </w:rPr>
  </w:style>
  <w:style w:type="character" w:styleId="a5">
    <w:name w:val="Hyperlink"/>
    <w:basedOn w:val="a0"/>
    <w:uiPriority w:val="99"/>
    <w:semiHidden/>
    <w:unhideWhenUsed/>
    <w:rsid w:val="00E76BE8"/>
    <w:rPr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AA6D20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6"/>
    <w:uiPriority w:val="34"/>
    <w:qFormat/>
    <w:rsid w:val="00AA6D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AA6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numbering" w:customStyle="1" w:styleId="RTFNum28">
    <w:name w:val="RTF_Num 28"/>
    <w:basedOn w:val="a2"/>
    <w:rsid w:val="00AA6D20"/>
    <w:pPr>
      <w:numPr>
        <w:numId w:val="4"/>
      </w:numPr>
    </w:pPr>
  </w:style>
  <w:style w:type="paragraph" w:customStyle="1" w:styleId="Textbody">
    <w:name w:val="Text body"/>
    <w:basedOn w:val="Standard"/>
    <w:rsid w:val="001C5ADB"/>
    <w:pPr>
      <w:spacing w:after="120"/>
      <w:textAlignment w:val="auto"/>
    </w:pPr>
  </w:style>
  <w:style w:type="numbering" w:customStyle="1" w:styleId="RTFNum19">
    <w:name w:val="RTF_Num 19"/>
    <w:basedOn w:val="a2"/>
    <w:rsid w:val="00CB3CCD"/>
    <w:pPr>
      <w:numPr>
        <w:numId w:val="7"/>
      </w:numPr>
    </w:pPr>
  </w:style>
  <w:style w:type="character" w:customStyle="1" w:styleId="80">
    <w:name w:val="Заголовок 8 Знак"/>
    <w:basedOn w:val="a0"/>
    <w:link w:val="8"/>
    <w:uiPriority w:val="9"/>
    <w:semiHidden/>
    <w:rsid w:val="00C478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a0"/>
    <w:rsid w:val="007B5B16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39"/>
    <w:rsid w:val="007B5B1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11">
    <w:name w:val="RTF_Num 11"/>
    <w:rsid w:val="007B5B16"/>
    <w:pPr>
      <w:numPr>
        <w:numId w:val="10"/>
      </w:numPr>
    </w:pPr>
  </w:style>
  <w:style w:type="numbering" w:customStyle="1" w:styleId="RTFNum14">
    <w:name w:val="RTF_Num 14"/>
    <w:rsid w:val="007B5B16"/>
    <w:pPr>
      <w:numPr>
        <w:numId w:val="12"/>
      </w:numPr>
    </w:pPr>
  </w:style>
  <w:style w:type="numbering" w:customStyle="1" w:styleId="RTFNum22">
    <w:name w:val="RTF_Num 22"/>
    <w:rsid w:val="007B5B16"/>
    <w:pPr>
      <w:numPr>
        <w:numId w:val="14"/>
      </w:numPr>
    </w:pPr>
  </w:style>
  <w:style w:type="numbering" w:customStyle="1" w:styleId="RTFNum9">
    <w:name w:val="RTF_Num 9"/>
    <w:rsid w:val="007B5B16"/>
    <w:pPr>
      <w:numPr>
        <w:numId w:val="16"/>
      </w:numPr>
    </w:pPr>
  </w:style>
  <w:style w:type="character" w:customStyle="1" w:styleId="90">
    <w:name w:val="Заголовок 9 Знак"/>
    <w:basedOn w:val="a0"/>
    <w:link w:val="9"/>
    <w:uiPriority w:val="9"/>
    <w:semiHidden/>
    <w:rsid w:val="00E009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7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3F65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8"/>
    <w:uiPriority w:val="39"/>
    <w:rsid w:val="001C14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semiHidden/>
    <w:unhideWhenUsed/>
    <w:qFormat/>
    <w:rsid w:val="00A66BD3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A66BD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FAB1-E8F6-471D-BE8D-F69F432F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20</Pages>
  <Words>6848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Шупикова</cp:lastModifiedBy>
  <cp:revision>24</cp:revision>
  <cp:lastPrinted>2020-03-26T08:46:00Z</cp:lastPrinted>
  <dcterms:created xsi:type="dcterms:W3CDTF">2015-08-27T02:30:00Z</dcterms:created>
  <dcterms:modified xsi:type="dcterms:W3CDTF">2023-09-08T03:20:00Z</dcterms:modified>
</cp:coreProperties>
</file>